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DA35" w14:textId="77777777" w:rsidR="00913178" w:rsidRPr="00913178" w:rsidRDefault="00913178" w:rsidP="00832995">
      <w:pPr>
        <w:widowControl/>
        <w:spacing w:line="200" w:lineRule="exact"/>
        <w:jc w:val="left"/>
        <w:rPr>
          <w:rFonts w:ascii="ＭＳ 明朝" w:hAnsi="ＭＳ 明朝"/>
          <w:color w:val="3B3838" w:themeColor="background2" w:themeShade="40"/>
          <w:szCs w:val="21"/>
        </w:rPr>
      </w:pPr>
    </w:p>
    <w:tbl>
      <w:tblPr>
        <w:tblStyle w:val="a7"/>
        <w:tblW w:w="10201" w:type="dxa"/>
        <w:tblCellMar>
          <w:top w:w="28" w:type="dxa"/>
          <w:left w:w="113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6"/>
        <w:gridCol w:w="1843"/>
        <w:gridCol w:w="1134"/>
        <w:gridCol w:w="2409"/>
        <w:gridCol w:w="429"/>
        <w:gridCol w:w="2550"/>
      </w:tblGrid>
      <w:tr w:rsidR="007C44F6" w:rsidRPr="00FE5A58" w14:paraId="7CDB03AF" w14:textId="77777777" w:rsidTr="00A53676">
        <w:trPr>
          <w:trHeight w:val="397"/>
        </w:trPr>
        <w:tc>
          <w:tcPr>
            <w:tcW w:w="10201" w:type="dxa"/>
            <w:gridSpan w:val="6"/>
            <w:shd w:val="clear" w:color="auto" w:fill="F2F2F2" w:themeFill="background1" w:themeFillShade="F2"/>
            <w:vAlign w:val="center"/>
          </w:tcPr>
          <w:p w14:paraId="386B063C" w14:textId="77777777" w:rsidR="007C44F6" w:rsidRPr="00FE5A58" w:rsidRDefault="00722628" w:rsidP="005273B4">
            <w:pPr>
              <w:widowControl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5A58">
              <w:rPr>
                <w:rFonts w:ascii="ＭＳ 明朝" w:hAnsi="ＭＳ 明朝" w:hint="eastAsia"/>
                <w:b/>
                <w:bCs/>
                <w:color w:val="3B3838" w:themeColor="background2" w:themeShade="40"/>
                <w:sz w:val="24"/>
                <w:szCs w:val="24"/>
              </w:rPr>
              <w:t xml:space="preserve">審査手数料 </w:t>
            </w:r>
            <w:r w:rsidR="008455AD">
              <w:rPr>
                <w:rFonts w:ascii="ＭＳ 明朝" w:hAnsi="ＭＳ 明朝" w:hint="eastAsia"/>
                <w:b/>
                <w:bCs/>
                <w:color w:val="3B3838" w:themeColor="background2" w:themeShade="40"/>
                <w:sz w:val="24"/>
                <w:szCs w:val="24"/>
              </w:rPr>
              <w:t>確認シート（</w:t>
            </w:r>
            <w:r w:rsidR="00765B70" w:rsidRPr="00FE5A58">
              <w:rPr>
                <w:rFonts w:ascii="ＭＳ 明朝" w:hAnsi="ＭＳ 明朝" w:hint="eastAsia"/>
                <w:b/>
                <w:bCs/>
                <w:color w:val="3B3838" w:themeColor="background2" w:themeShade="40"/>
                <w:sz w:val="24"/>
                <w:szCs w:val="24"/>
              </w:rPr>
              <w:t>一括審査）</w:t>
            </w:r>
          </w:p>
        </w:tc>
      </w:tr>
      <w:tr w:rsidR="007C44F6" w:rsidRPr="00FE5A58" w14:paraId="56748A96" w14:textId="77777777" w:rsidTr="00A53676">
        <w:trPr>
          <w:trHeight w:val="397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7929533F" w14:textId="77777777" w:rsidR="007C44F6" w:rsidRPr="00FE5A58" w:rsidRDefault="007C44F6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１．研究課題名</w:t>
            </w:r>
          </w:p>
        </w:tc>
        <w:tc>
          <w:tcPr>
            <w:tcW w:w="8365" w:type="dxa"/>
            <w:gridSpan w:val="5"/>
            <w:vAlign w:val="center"/>
          </w:tcPr>
          <w:p w14:paraId="416B8FB3" w14:textId="77777777" w:rsidR="005273B4" w:rsidRPr="00FE5A58" w:rsidRDefault="009004D1" w:rsidP="00BA6351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FE5A58">
              <w:rPr>
                <w:rFonts w:ascii="ＭＳ 明朝" w:hAnsi="ＭＳ 明朝"/>
                <w:szCs w:val="21"/>
              </w:rPr>
              <w:instrText xml:space="preserve"> FORMTEXT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BA6351" w:rsidRPr="00FE5A58">
              <w:rPr>
                <w:rFonts w:ascii="ＭＳ 明朝" w:hAnsi="ＭＳ 明朝"/>
                <w:szCs w:val="21"/>
              </w:rPr>
              <w:t> </w:t>
            </w:r>
            <w:r w:rsidR="00BA6351" w:rsidRPr="00FE5A58">
              <w:rPr>
                <w:rFonts w:ascii="ＭＳ 明朝" w:hAnsi="ＭＳ 明朝"/>
                <w:szCs w:val="21"/>
              </w:rPr>
              <w:t> </w:t>
            </w:r>
            <w:r w:rsidR="00BA6351" w:rsidRPr="00FE5A58">
              <w:rPr>
                <w:rFonts w:ascii="ＭＳ 明朝" w:hAnsi="ＭＳ 明朝"/>
                <w:szCs w:val="21"/>
              </w:rPr>
              <w:t> </w:t>
            </w:r>
            <w:r w:rsidR="00BA6351" w:rsidRPr="00FE5A58">
              <w:rPr>
                <w:rFonts w:ascii="ＭＳ 明朝" w:hAnsi="ＭＳ 明朝"/>
                <w:szCs w:val="21"/>
              </w:rPr>
              <w:t> </w:t>
            </w:r>
            <w:r w:rsidR="00BA6351" w:rsidRPr="00FE5A58">
              <w:rPr>
                <w:rFonts w:ascii="ＭＳ 明朝" w:hAnsi="ＭＳ 明朝"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0"/>
          </w:p>
        </w:tc>
      </w:tr>
      <w:tr w:rsidR="00983917" w:rsidRPr="00FE5A58" w14:paraId="022E3826" w14:textId="77777777" w:rsidTr="00A53676">
        <w:trPr>
          <w:trHeight w:val="397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4FF57E0C" w14:textId="2805D33C" w:rsidR="00983917" w:rsidRPr="00FE5A58" w:rsidRDefault="00983917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２．研究</w:t>
            </w:r>
            <w:r w:rsidR="009B3612">
              <w:rPr>
                <w:rFonts w:ascii="ＭＳ 明朝" w:hAnsi="ＭＳ 明朝" w:hint="eastAsia"/>
                <w:szCs w:val="21"/>
              </w:rPr>
              <w:t>代表</w:t>
            </w:r>
            <w:r w:rsidRPr="00FE5A5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17F17F3C" w14:textId="77777777" w:rsidR="00983917" w:rsidRPr="00FE5A58" w:rsidRDefault="00983917" w:rsidP="00A53676">
            <w:pPr>
              <w:widowControl/>
              <w:spacing w:line="300" w:lineRule="exact"/>
              <w:ind w:left="596" w:hangingChars="284" w:hanging="596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氏名：</w:t>
            </w:r>
            <w:r w:rsidR="009004D1"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9004D1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FE5A58">
              <w:rPr>
                <w:rFonts w:ascii="ＭＳ 明朝" w:hAnsi="ＭＳ 明朝"/>
                <w:szCs w:val="21"/>
              </w:rPr>
            </w:r>
            <w:r w:rsidR="009004D1"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381040" w:rsidRPr="00FE5A58">
              <w:rPr>
                <w:rFonts w:ascii="ＭＳ 明朝" w:hAnsi="ＭＳ 明朝"/>
                <w:szCs w:val="21"/>
              </w:rPr>
              <w:t> </w:t>
            </w:r>
            <w:r w:rsidR="00381040" w:rsidRPr="00FE5A58">
              <w:rPr>
                <w:rFonts w:ascii="ＭＳ 明朝" w:hAnsi="ＭＳ 明朝"/>
                <w:szCs w:val="21"/>
              </w:rPr>
              <w:t> </w:t>
            </w:r>
            <w:r w:rsidR="00381040" w:rsidRPr="00FE5A58">
              <w:rPr>
                <w:rFonts w:ascii="ＭＳ 明朝" w:hAnsi="ＭＳ 明朝"/>
                <w:szCs w:val="21"/>
              </w:rPr>
              <w:t> </w:t>
            </w:r>
            <w:r w:rsidR="00381040" w:rsidRPr="00FE5A58">
              <w:rPr>
                <w:rFonts w:ascii="ＭＳ 明朝" w:hAnsi="ＭＳ 明朝"/>
                <w:szCs w:val="21"/>
              </w:rPr>
              <w:t> </w:t>
            </w:r>
            <w:r w:rsidR="00381040" w:rsidRPr="00FE5A58">
              <w:rPr>
                <w:rFonts w:ascii="ＭＳ 明朝" w:hAnsi="ＭＳ 明朝"/>
                <w:szCs w:val="21"/>
              </w:rPr>
              <w:t> </w:t>
            </w:r>
            <w:r w:rsidR="009004D1"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1"/>
          </w:p>
        </w:tc>
        <w:tc>
          <w:tcPr>
            <w:tcW w:w="5388" w:type="dxa"/>
            <w:gridSpan w:val="3"/>
            <w:tcBorders>
              <w:left w:val="nil"/>
            </w:tcBorders>
            <w:vAlign w:val="center"/>
          </w:tcPr>
          <w:p w14:paraId="26AAD15A" w14:textId="028579B2" w:rsidR="00983917" w:rsidRPr="00FE5A58" w:rsidRDefault="00983917" w:rsidP="00A53676">
            <w:pPr>
              <w:widowControl/>
              <w:spacing w:line="300" w:lineRule="exact"/>
              <w:ind w:left="1447" w:hangingChars="689" w:hanging="1447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1230EA">
              <w:rPr>
                <w:rFonts w:ascii="ＭＳ 明朝" w:hAnsi="ＭＳ 明朝" w:hint="eastAsia"/>
                <w:szCs w:val="21"/>
              </w:rPr>
              <w:t>所属</w:t>
            </w:r>
            <w:r w:rsidRPr="00FE5A58">
              <w:rPr>
                <w:rFonts w:ascii="ＭＳ 明朝" w:hAnsi="ＭＳ 明朝" w:hint="eastAsia"/>
                <w:szCs w:val="21"/>
              </w:rPr>
              <w:t>分野名：</w:t>
            </w:r>
            <w:r w:rsidR="009004D1"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 w:rsidR="009004D1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="009004D1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9004D1" w:rsidRPr="00FE5A58">
              <w:rPr>
                <w:rFonts w:ascii="ＭＳ 明朝" w:hAnsi="ＭＳ 明朝"/>
                <w:szCs w:val="21"/>
              </w:rPr>
            </w:r>
            <w:r w:rsidR="009004D1"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9004D1"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="009004D1"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2"/>
          </w:p>
        </w:tc>
      </w:tr>
      <w:tr w:rsidR="002E34A0" w:rsidRPr="00FE5A58" w14:paraId="26D828C2" w14:textId="77777777" w:rsidTr="00A53676">
        <w:trPr>
          <w:trHeight w:val="964"/>
        </w:trPr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422CC419" w14:textId="77777777" w:rsidR="002E34A0" w:rsidRPr="00FE5A58" w:rsidRDefault="002E34A0" w:rsidP="005273B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 w:hint="eastAsia"/>
                <w:szCs w:val="21"/>
              </w:rPr>
              <w:t>．区分①</w:t>
            </w:r>
          </w:p>
        </w:tc>
        <w:tc>
          <w:tcPr>
            <w:tcW w:w="8365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BD910" w14:textId="1B990513" w:rsidR="002E34A0" w:rsidRPr="00FE5A58" w:rsidRDefault="002E34A0" w:rsidP="000344E4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一括審査を</w:t>
            </w:r>
            <w:r w:rsidR="009B3612">
              <w:rPr>
                <w:rFonts w:ascii="ＭＳ 明朝" w:hAnsi="ＭＳ 明朝" w:hint="eastAsia"/>
                <w:szCs w:val="21"/>
              </w:rPr>
              <w:t>依頼</w:t>
            </w:r>
            <w:r w:rsidRPr="00FE5A58">
              <w:rPr>
                <w:rFonts w:ascii="ＭＳ 明朝" w:hAnsi="ＭＳ 明朝" w:hint="eastAsia"/>
                <w:szCs w:val="21"/>
              </w:rPr>
              <w:t>する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Pr="00FE5A58">
              <w:rPr>
                <w:rFonts w:ascii="ＭＳ 明朝" w:hAnsi="ＭＳ 明朝" w:hint="eastAsia"/>
                <w:szCs w:val="21"/>
              </w:rPr>
              <w:t>数に応じて以下のいずれか</w:t>
            </w:r>
            <w:r w:rsidRPr="00FE5A58">
              <w:rPr>
                <w:rFonts w:ascii="ＭＳ 明朝" w:hAnsi="ＭＳ 明朝" w:hint="eastAsia"/>
                <w:b/>
                <w:bCs/>
                <w:szCs w:val="21"/>
              </w:rPr>
              <w:t>1つ</w:t>
            </w:r>
            <w:r w:rsidRPr="00FE5A58">
              <w:rPr>
                <w:rFonts w:ascii="ＭＳ 明朝" w:hAnsi="ＭＳ 明朝" w:hint="eastAsia"/>
                <w:szCs w:val="21"/>
              </w:rPr>
              <w:t>選択して下さい。</w:t>
            </w:r>
          </w:p>
          <w:p w14:paraId="26730D76" w14:textId="7532EE8E" w:rsidR="002E34A0" w:rsidRPr="00FE5A58" w:rsidRDefault="002E34A0" w:rsidP="008455AD">
            <w:pPr>
              <w:widowControl/>
              <w:spacing w:line="300" w:lineRule="exact"/>
              <w:ind w:left="630" w:hangingChars="300" w:hanging="630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（例：</w:t>
            </w:r>
            <w:r>
              <w:rPr>
                <w:rFonts w:ascii="ＭＳ 明朝" w:hAnsi="ＭＳ 明朝" w:hint="eastAsia"/>
                <w:szCs w:val="21"/>
              </w:rPr>
              <w:t>代表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>
              <w:rPr>
                <w:rFonts w:ascii="ＭＳ 明朝" w:hAnsi="ＭＳ 明朝" w:hint="eastAsia"/>
                <w:szCs w:val="21"/>
              </w:rPr>
              <w:t>を含めた</w:t>
            </w:r>
            <w:r w:rsidRPr="00FE5A58">
              <w:rPr>
                <w:rFonts w:ascii="ＭＳ 明朝" w:hAnsi="ＭＳ 明朝" w:hint="eastAsia"/>
                <w:szCs w:val="21"/>
              </w:rPr>
              <w:t>研究機関</w:t>
            </w:r>
            <w:r w:rsidR="009B3612">
              <w:rPr>
                <w:rFonts w:ascii="ＭＳ 明朝" w:hAnsi="ＭＳ 明朝" w:hint="eastAsia"/>
                <w:szCs w:val="21"/>
              </w:rPr>
              <w:t>全</w:t>
            </w:r>
            <w:r w:rsidRPr="00FE5A58">
              <w:rPr>
                <w:rFonts w:ascii="ＭＳ 明朝" w:hAnsi="ＭＳ 明朝" w:hint="eastAsia"/>
                <w:szCs w:val="21"/>
              </w:rPr>
              <w:t>50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Pr="00FE5A58">
              <w:rPr>
                <w:rFonts w:ascii="ＭＳ 明朝" w:hAnsi="ＭＳ 明朝" w:hint="eastAsia"/>
                <w:szCs w:val="21"/>
              </w:rPr>
              <w:t>のうち、20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Pr="00FE5A58">
              <w:rPr>
                <w:rFonts w:ascii="ＭＳ 明朝" w:hAnsi="ＭＳ 明朝" w:hint="eastAsia"/>
                <w:szCs w:val="21"/>
              </w:rPr>
              <w:t>が一括審査、30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Pr="00FE5A58">
              <w:rPr>
                <w:rFonts w:ascii="ＭＳ 明朝" w:hAnsi="ＭＳ 明朝" w:hint="eastAsia"/>
                <w:szCs w:val="21"/>
              </w:rPr>
              <w:t>が</w:t>
            </w:r>
            <w:r>
              <w:rPr>
                <w:rFonts w:ascii="ＭＳ 明朝" w:hAnsi="ＭＳ 明朝"/>
                <w:szCs w:val="21"/>
              </w:rPr>
              <w:br/>
            </w:r>
            <w:r w:rsidRPr="00FE5A58">
              <w:rPr>
                <w:rFonts w:ascii="ＭＳ 明朝" w:hAnsi="ＭＳ 明朝" w:hint="eastAsia"/>
                <w:szCs w:val="21"/>
              </w:rPr>
              <w:t>各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Pr="00FE5A58">
              <w:rPr>
                <w:rFonts w:ascii="ＭＳ 明朝" w:hAnsi="ＭＳ 明朝" w:hint="eastAsia"/>
                <w:szCs w:val="21"/>
              </w:rPr>
              <w:t>の倫理委員会の審査を受ける場合は「2）11～20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Pr="00FE5A58">
              <w:rPr>
                <w:rFonts w:ascii="ＭＳ 明朝" w:hAnsi="ＭＳ 明朝" w:hint="eastAsia"/>
                <w:szCs w:val="21"/>
              </w:rPr>
              <w:t>」に該当する。）</w:t>
            </w:r>
          </w:p>
        </w:tc>
      </w:tr>
      <w:tr w:rsidR="002E34A0" w:rsidRPr="00FE5A58" w14:paraId="14D2ADBB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4DA0597E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dashed" w:sz="4" w:space="0" w:color="808080" w:themeColor="background1" w:themeShade="80"/>
            </w:tcBorders>
            <w:vAlign w:val="center"/>
          </w:tcPr>
          <w:p w14:paraId="1B960766" w14:textId="77777777" w:rsidR="002E34A0" w:rsidRPr="00FE5A58" w:rsidRDefault="002E34A0" w:rsidP="00752B9E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観察研究</w:t>
            </w: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65A6989D" w14:textId="525534BB" w:rsidR="002E34A0" w:rsidRPr="00FE5A58" w:rsidRDefault="000555C9" w:rsidP="00E24496">
            <w:pPr>
              <w:widowControl/>
              <w:spacing w:line="300" w:lineRule="exact"/>
              <w:ind w:left="526" w:hangingChars="219" w:hanging="526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382857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A55EE5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1）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2～10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4339A098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60,000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68AB8FCA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715F8F7C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7A107CDB" w14:textId="77777777" w:rsidR="002E34A0" w:rsidRPr="00FE5A58" w:rsidRDefault="002E34A0" w:rsidP="00752B9E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6592E4A7" w14:textId="73058437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4147876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A55EE5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2）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11～20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4F5AC7B0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120,000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12A5505B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18B824F5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6B6E860C" w14:textId="77777777" w:rsidR="002E34A0" w:rsidRPr="00FE5A58" w:rsidRDefault="002E34A0" w:rsidP="00752B9E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0A19594C" w14:textId="32E306C6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518428881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3）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21～30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0983717C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180,000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2EBE8184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6B087046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3DC816A1" w14:textId="77777777" w:rsidR="002E34A0" w:rsidRPr="00FE5A58" w:rsidRDefault="002E34A0" w:rsidP="00752B9E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4018F93A" w14:textId="4A87B5B7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8068346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820459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4）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31～40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191DFEA3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240,000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735A935F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5D7B77AC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64AAEFB4" w14:textId="77777777" w:rsidR="002E34A0" w:rsidRPr="00FE5A58" w:rsidRDefault="002E34A0" w:rsidP="00752B9E">
            <w:pPr>
              <w:widowControl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0CBAADA7" w14:textId="53531AE0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514058789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5）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41～50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70A48A4D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300,000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07AE9EBB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74D496D3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1AAB0B79" w14:textId="77777777" w:rsidR="002E34A0" w:rsidRPr="00FE5A58" w:rsidRDefault="002E34A0" w:rsidP="00752B9E">
            <w:pPr>
              <w:widowControl/>
              <w:spacing w:line="300" w:lineRule="exact"/>
              <w:ind w:left="394" w:hangingChars="219" w:hanging="394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2EE3ED4F" w14:textId="363AE4B5" w:rsidR="002E34A0" w:rsidRPr="00FE5A58" w:rsidRDefault="000555C9" w:rsidP="00E24496">
            <w:pPr>
              <w:widowControl/>
              <w:spacing w:line="300" w:lineRule="exact"/>
              <w:ind w:left="526" w:hangingChars="219" w:hanging="526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330819766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6）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51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="002E34A0" w:rsidRPr="00FE5A58">
              <w:rPr>
                <w:rFonts w:ascii="ＭＳ 明朝" w:hAnsi="ＭＳ 明朝" w:hint="eastAsia"/>
                <w:szCs w:val="21"/>
              </w:rPr>
              <w:t>以上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7913CD0F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360,000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5EA3F580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510C1D29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dashed" w:sz="4" w:space="0" w:color="808080" w:themeColor="background1" w:themeShade="80"/>
            </w:tcBorders>
            <w:vAlign w:val="center"/>
          </w:tcPr>
          <w:p w14:paraId="58C794B2" w14:textId="77777777" w:rsidR="002E34A0" w:rsidRPr="00FE5A58" w:rsidRDefault="002E34A0" w:rsidP="00752B9E">
            <w:pPr>
              <w:widowControl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介入研究</w:t>
            </w: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7BA05298" w14:textId="0C64CBB9" w:rsidR="002E34A0" w:rsidRPr="00FE5A58" w:rsidRDefault="000555C9" w:rsidP="00E24496">
            <w:pPr>
              <w:widowControl/>
              <w:spacing w:line="300" w:lineRule="exact"/>
              <w:ind w:left="526" w:hangingChars="219" w:hanging="526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91527509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7）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2～10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508D7A91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80,000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19FD9293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530E0DC2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5D32B8A5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7DE284BA" w14:textId="11E83520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99526049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2E34A0" w:rsidRPr="00FE5A58">
              <w:rPr>
                <w:rFonts w:ascii="ＭＳ 明朝" w:hAnsi="ＭＳ 明朝"/>
                <w:szCs w:val="21"/>
              </w:rPr>
              <w:t>8</w:t>
            </w:r>
            <w:r w:rsidR="002E34A0" w:rsidRPr="00FE5A58">
              <w:rPr>
                <w:rFonts w:ascii="ＭＳ 明朝" w:hAnsi="ＭＳ 明朝" w:hint="eastAsia"/>
                <w:szCs w:val="21"/>
              </w:rPr>
              <w:t xml:space="preserve">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11～20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760ADE42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160,000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6B30C67B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2FECC9F9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2A0D349E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57A85F19" w14:textId="144AD9F4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90541143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2E34A0" w:rsidRPr="00FE5A58">
              <w:rPr>
                <w:rFonts w:ascii="ＭＳ 明朝" w:hAnsi="ＭＳ 明朝"/>
                <w:szCs w:val="21"/>
              </w:rPr>
              <w:t>9</w:t>
            </w:r>
            <w:r w:rsidR="002E34A0" w:rsidRPr="00FE5A58">
              <w:rPr>
                <w:rFonts w:ascii="ＭＳ 明朝" w:hAnsi="ＭＳ 明朝" w:hint="eastAsia"/>
                <w:szCs w:val="21"/>
              </w:rPr>
              <w:t xml:space="preserve">） </w:t>
            </w:r>
            <w:r w:rsidR="002E34A0" w:rsidRPr="00FE5A58">
              <w:rPr>
                <w:rFonts w:ascii="ＭＳ 明朝" w:hAnsi="ＭＳ 明朝"/>
                <w:szCs w:val="21"/>
              </w:rPr>
              <w:t xml:space="preserve"> </w:t>
            </w:r>
            <w:r w:rsidR="002E34A0" w:rsidRPr="00FE5A58">
              <w:rPr>
                <w:rFonts w:ascii="ＭＳ 明朝" w:hAnsi="ＭＳ 明朝" w:hint="eastAsia"/>
                <w:szCs w:val="21"/>
              </w:rPr>
              <w:t>21～30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715529C8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240,000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715A94D3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493B3B05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0053FCAC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3110FB65" w14:textId="16982A81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0751495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2E34A0" w:rsidRPr="00FE5A58">
              <w:rPr>
                <w:rFonts w:ascii="ＭＳ 明朝" w:hAnsi="ＭＳ 明朝"/>
                <w:szCs w:val="21"/>
              </w:rPr>
              <w:t>10</w:t>
            </w:r>
            <w:r w:rsidR="002E34A0" w:rsidRPr="00FE5A58">
              <w:rPr>
                <w:rFonts w:ascii="ＭＳ 明朝" w:hAnsi="ＭＳ 明朝" w:hint="eastAsia"/>
                <w:szCs w:val="21"/>
              </w:rPr>
              <w:t>） 31～40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73893246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320,000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7A88D4AA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3B0C43FC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right w:val="dashed" w:sz="4" w:space="0" w:color="808080" w:themeColor="background1" w:themeShade="80"/>
            </w:tcBorders>
            <w:vAlign w:val="center"/>
          </w:tcPr>
          <w:p w14:paraId="6098F296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972" w:type="dxa"/>
            <w:gridSpan w:val="3"/>
            <w:tcBorders>
              <w:right w:val="dashed" w:sz="4" w:space="0" w:color="808080" w:themeColor="background1" w:themeShade="80"/>
            </w:tcBorders>
            <w:vAlign w:val="center"/>
          </w:tcPr>
          <w:p w14:paraId="669F4EBD" w14:textId="66A34791" w:rsidR="002E34A0" w:rsidRPr="00FE5A58" w:rsidRDefault="000555C9" w:rsidP="00E24496">
            <w:pPr>
              <w:widowControl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40287004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2E34A0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2E34A0" w:rsidRPr="00FE5A58">
              <w:rPr>
                <w:rFonts w:ascii="ＭＳ 明朝" w:hAnsi="ＭＳ 明朝"/>
                <w:szCs w:val="21"/>
              </w:rPr>
              <w:t>11</w:t>
            </w:r>
            <w:r w:rsidR="002E34A0" w:rsidRPr="00FE5A58">
              <w:rPr>
                <w:rFonts w:ascii="ＭＳ 明朝" w:hAnsi="ＭＳ 明朝" w:hint="eastAsia"/>
                <w:szCs w:val="21"/>
              </w:rPr>
              <w:t>） 41～50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</w:tcBorders>
          </w:tcPr>
          <w:p w14:paraId="089C983B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400,000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2E34A0" w:rsidRPr="00FE5A58" w14:paraId="58B82DA1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6E5377AA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ashed" w:sz="4" w:space="0" w:color="808080" w:themeColor="background1" w:themeShade="80"/>
            </w:tcBorders>
            <w:vAlign w:val="center"/>
          </w:tcPr>
          <w:p w14:paraId="1322A2FB" w14:textId="77777777" w:rsidR="002E34A0" w:rsidRPr="00FE5A58" w:rsidRDefault="002E34A0" w:rsidP="00E24496">
            <w:pPr>
              <w:widowControl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bottom w:val="single" w:sz="4" w:space="0" w:color="auto"/>
              <w:right w:val="dashed" w:sz="4" w:space="0" w:color="808080" w:themeColor="background1" w:themeShade="80"/>
            </w:tcBorders>
            <w:vAlign w:val="center"/>
          </w:tcPr>
          <w:p w14:paraId="32D33227" w14:textId="20FD6211" w:rsidR="002E34A0" w:rsidRPr="00FE5A58" w:rsidRDefault="000555C9" w:rsidP="00E24496">
            <w:pPr>
              <w:widowControl/>
              <w:spacing w:line="300" w:lineRule="exact"/>
              <w:ind w:left="526" w:hangingChars="219" w:hanging="526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78438301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9B3612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2E34A0"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2E34A0" w:rsidRPr="00FE5A58">
              <w:rPr>
                <w:rFonts w:ascii="ＭＳ 明朝" w:hAnsi="ＭＳ 明朝"/>
                <w:szCs w:val="21"/>
              </w:rPr>
              <w:t>12</w:t>
            </w:r>
            <w:r w:rsidR="002E34A0" w:rsidRPr="00FE5A58">
              <w:rPr>
                <w:rFonts w:ascii="ＭＳ 明朝" w:hAnsi="ＭＳ 明朝" w:hint="eastAsia"/>
                <w:szCs w:val="21"/>
              </w:rPr>
              <w:t>） 51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="002E34A0" w:rsidRPr="00FE5A58">
              <w:rPr>
                <w:rFonts w:ascii="ＭＳ 明朝" w:hAnsi="ＭＳ 明朝" w:hint="eastAsia"/>
                <w:szCs w:val="21"/>
              </w:rPr>
              <w:t>以上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  <w:bottom w:val="single" w:sz="4" w:space="0" w:color="auto"/>
            </w:tcBorders>
          </w:tcPr>
          <w:p w14:paraId="6B37DA22" w14:textId="77777777" w:rsidR="002E34A0" w:rsidRPr="00FE5A58" w:rsidRDefault="002E34A0" w:rsidP="00752B9E">
            <w:pPr>
              <w:wordWrap w:val="0"/>
              <w:jc w:val="right"/>
            </w:pPr>
            <w:r w:rsidRPr="00FE5A58">
              <w:t>480,000</w:t>
            </w:r>
            <w:r w:rsidRPr="00FE5A58">
              <w:rPr>
                <w:rFonts w:hint="eastAsia"/>
              </w:rPr>
              <w:t xml:space="preserve">円　</w:t>
            </w:r>
          </w:p>
        </w:tc>
      </w:tr>
      <w:tr w:rsidR="00E22415" w:rsidRPr="00FE5A58" w14:paraId="06D7806B" w14:textId="77777777" w:rsidTr="00DF3E3B">
        <w:trPr>
          <w:trHeight w:val="227"/>
        </w:trPr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6534A6B0" w14:textId="23D2719F" w:rsidR="00E22415" w:rsidRPr="00FE5A58" w:rsidRDefault="00E22415" w:rsidP="001230EA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４．区分②</w:t>
            </w:r>
          </w:p>
        </w:tc>
        <w:tc>
          <w:tcPr>
            <w:tcW w:w="5815" w:type="dxa"/>
            <w:gridSpan w:val="4"/>
            <w:tcBorders>
              <w:bottom w:val="nil"/>
              <w:right w:val="dashed" w:sz="4" w:space="0" w:color="808080" w:themeColor="background1" w:themeShade="80"/>
            </w:tcBorders>
            <w:vAlign w:val="center"/>
          </w:tcPr>
          <w:p w14:paraId="2FEBA24D" w14:textId="36E754D0" w:rsidR="00E22415" w:rsidRPr="00FE5A58" w:rsidRDefault="000555C9" w:rsidP="001230EA">
            <w:pPr>
              <w:jc w:val="left"/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207144052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E22415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22415">
              <w:rPr>
                <w:rFonts w:ascii="ＭＳ 明朝" w:hAnsi="ＭＳ 明朝" w:hint="eastAsia"/>
                <w:szCs w:val="21"/>
              </w:rPr>
              <w:t xml:space="preserve">　変更審査に伴い徴収金額が変わる場合</w:t>
            </w:r>
          </w:p>
        </w:tc>
        <w:tc>
          <w:tcPr>
            <w:tcW w:w="2550" w:type="dxa"/>
            <w:tcBorders>
              <w:left w:val="dashed" w:sz="4" w:space="0" w:color="808080" w:themeColor="background1" w:themeShade="80"/>
              <w:bottom w:val="nil"/>
            </w:tcBorders>
            <w:vAlign w:val="center"/>
          </w:tcPr>
          <w:p w14:paraId="7DBE412E" w14:textId="77777777" w:rsidR="00E22415" w:rsidRPr="00FE5A58" w:rsidRDefault="00E22415" w:rsidP="001230EA">
            <w:pPr>
              <w:jc w:val="left"/>
            </w:pPr>
          </w:p>
        </w:tc>
      </w:tr>
      <w:tr w:rsidR="00E22415" w:rsidRPr="00FE5A58" w14:paraId="0C860190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14664258" w14:textId="77777777" w:rsidR="00E22415" w:rsidRDefault="00E22415" w:rsidP="001230EA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nil"/>
              <w:bottom w:val="nil"/>
              <w:right w:val="dashed" w:sz="4" w:space="0" w:color="808080" w:themeColor="background1" w:themeShade="80"/>
            </w:tcBorders>
            <w:vAlign w:val="center"/>
          </w:tcPr>
          <w:p w14:paraId="320BE9A9" w14:textId="1EEB93E5" w:rsidR="00E22415" w:rsidRPr="00F47F12" w:rsidRDefault="00E22415" w:rsidP="001230EA">
            <w:pPr>
              <w:widowControl/>
              <w:spacing w:line="300" w:lineRule="exact"/>
              <w:ind w:left="460" w:hangingChars="219" w:hanging="4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「3.区分①」の金額</w:t>
            </w:r>
          </w:p>
        </w:tc>
        <w:tc>
          <w:tcPr>
            <w:tcW w:w="2550" w:type="dxa"/>
            <w:tcBorders>
              <w:top w:val="nil"/>
              <w:left w:val="dashed" w:sz="4" w:space="0" w:color="808080" w:themeColor="background1" w:themeShade="80"/>
              <w:bottom w:val="nil"/>
            </w:tcBorders>
          </w:tcPr>
          <w:p w14:paraId="0E0FBB02" w14:textId="55ACD99B" w:rsidR="00E22415" w:rsidRPr="00FE5A58" w:rsidRDefault="00E22415" w:rsidP="001230EA">
            <w:pPr>
              <w:wordWrap w:val="0"/>
              <w:jc w:val="right"/>
            </w:pPr>
            <w:r w:rsidRPr="00802C2B">
              <w:rPr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802C2B">
              <w:rPr>
                <w:szCs w:val="21"/>
              </w:rPr>
              <w:instrText xml:space="preserve"> FORMTEXT </w:instrText>
            </w:r>
            <w:r w:rsidRPr="00802C2B">
              <w:rPr>
                <w:szCs w:val="21"/>
              </w:rPr>
            </w:r>
            <w:r w:rsidRPr="00802C2B">
              <w:rPr>
                <w:szCs w:val="21"/>
              </w:rPr>
              <w:fldChar w:fldCharType="separate"/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 w:rsidRPr="00802C2B">
              <w:rPr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E22415" w:rsidRPr="00FE5A58" w14:paraId="7558A18D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0BF6AFE2" w14:textId="77777777" w:rsidR="00E22415" w:rsidRPr="00FE5A58" w:rsidRDefault="00E22415" w:rsidP="001230EA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nil"/>
              <w:bottom w:val="nil"/>
              <w:right w:val="dashed" w:sz="4" w:space="0" w:color="808080" w:themeColor="background1" w:themeShade="80"/>
            </w:tcBorders>
            <w:vAlign w:val="center"/>
          </w:tcPr>
          <w:p w14:paraId="11C617EB" w14:textId="45014115" w:rsidR="00E22415" w:rsidRPr="00FA23BE" w:rsidRDefault="00E22415" w:rsidP="001230EA">
            <w:pPr>
              <w:widowControl/>
              <w:spacing w:line="300" w:lineRule="exact"/>
              <w:ind w:left="460" w:hangingChars="219" w:hanging="4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過去の審査時に徴収済の金額</w:t>
            </w:r>
          </w:p>
        </w:tc>
        <w:tc>
          <w:tcPr>
            <w:tcW w:w="2550" w:type="dxa"/>
            <w:tcBorders>
              <w:top w:val="nil"/>
              <w:left w:val="dashed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14:paraId="7790494A" w14:textId="77777777" w:rsidR="00E22415" w:rsidRPr="00FE5A58" w:rsidRDefault="00E22415" w:rsidP="001230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802C2B">
              <w:rPr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802C2B">
              <w:rPr>
                <w:szCs w:val="21"/>
              </w:rPr>
              <w:instrText xml:space="preserve"> FORMTEXT </w:instrText>
            </w:r>
            <w:r w:rsidRPr="00802C2B">
              <w:rPr>
                <w:szCs w:val="21"/>
              </w:rPr>
            </w:r>
            <w:r w:rsidRPr="00802C2B">
              <w:rPr>
                <w:szCs w:val="21"/>
              </w:rPr>
              <w:fldChar w:fldCharType="separate"/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 w:rsidRPr="00802C2B">
              <w:rPr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円　</w:t>
            </w:r>
          </w:p>
        </w:tc>
      </w:tr>
      <w:tr w:rsidR="00E22415" w:rsidRPr="00FE5A58" w14:paraId="045C6A7D" w14:textId="77777777" w:rsidTr="00A53676">
        <w:trPr>
          <w:trHeight w:val="227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643AA039" w14:textId="77777777" w:rsidR="00E22415" w:rsidRPr="00FE5A58" w:rsidRDefault="00E22415" w:rsidP="001230EA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815" w:type="dxa"/>
            <w:gridSpan w:val="4"/>
            <w:tcBorders>
              <w:top w:val="nil"/>
              <w:right w:val="dashed" w:sz="4" w:space="0" w:color="808080" w:themeColor="background1" w:themeShade="80"/>
            </w:tcBorders>
            <w:vAlign w:val="center"/>
          </w:tcPr>
          <w:p w14:paraId="38218A3E" w14:textId="5C1BC664" w:rsidR="00E22415" w:rsidRPr="00FA23BE" w:rsidRDefault="00E22415" w:rsidP="001230EA">
            <w:pPr>
              <w:widowControl/>
              <w:spacing w:line="300" w:lineRule="exact"/>
              <w:ind w:left="460" w:hangingChars="219" w:hanging="4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今回追加徴収する金額</w:t>
            </w:r>
          </w:p>
        </w:tc>
        <w:tc>
          <w:tcPr>
            <w:tcW w:w="2550" w:type="dxa"/>
            <w:tcBorders>
              <w:top w:val="dashSmallGap" w:sz="4" w:space="0" w:color="808080" w:themeColor="background1" w:themeShade="80"/>
              <w:left w:val="dashed" w:sz="4" w:space="0" w:color="808080" w:themeColor="background1" w:themeShade="80"/>
            </w:tcBorders>
          </w:tcPr>
          <w:p w14:paraId="79C136B3" w14:textId="25B85B57" w:rsidR="00E22415" w:rsidRPr="00A53676" w:rsidRDefault="00E22415" w:rsidP="001230EA">
            <w:pPr>
              <w:wordWrap w:val="0"/>
              <w:jc w:val="right"/>
              <w:rPr>
                <w:rFonts w:ascii="ＭＳ 明朝" w:hAnsi="ＭＳ 明朝"/>
                <w:szCs w:val="21"/>
                <w:u w:val="double"/>
              </w:rPr>
            </w:pPr>
            <w:r w:rsidRPr="00A53676">
              <w:rPr>
                <w:szCs w:val="21"/>
                <w:u w:val="double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A53676">
              <w:rPr>
                <w:szCs w:val="21"/>
                <w:u w:val="double"/>
              </w:rPr>
              <w:instrText xml:space="preserve"> FORMTEXT </w:instrText>
            </w:r>
            <w:r w:rsidRPr="00A53676">
              <w:rPr>
                <w:szCs w:val="21"/>
                <w:u w:val="double"/>
              </w:rPr>
            </w:r>
            <w:r w:rsidRPr="00A53676">
              <w:rPr>
                <w:szCs w:val="21"/>
                <w:u w:val="double"/>
              </w:rPr>
              <w:fldChar w:fldCharType="separate"/>
            </w:r>
            <w:r w:rsidRPr="00A53676">
              <w:rPr>
                <w:szCs w:val="21"/>
                <w:u w:val="double"/>
              </w:rPr>
              <w:t> </w:t>
            </w:r>
            <w:r w:rsidRPr="00A53676">
              <w:rPr>
                <w:szCs w:val="21"/>
                <w:u w:val="double"/>
              </w:rPr>
              <w:t> </w:t>
            </w:r>
            <w:r w:rsidRPr="00A53676">
              <w:rPr>
                <w:szCs w:val="21"/>
                <w:u w:val="double"/>
              </w:rPr>
              <w:t> </w:t>
            </w:r>
            <w:r w:rsidRPr="00A53676">
              <w:rPr>
                <w:szCs w:val="21"/>
                <w:u w:val="double"/>
              </w:rPr>
              <w:t> </w:t>
            </w:r>
            <w:r w:rsidRPr="00A53676">
              <w:rPr>
                <w:szCs w:val="21"/>
                <w:u w:val="double"/>
              </w:rPr>
              <w:t> </w:t>
            </w:r>
            <w:r w:rsidRPr="00A53676">
              <w:rPr>
                <w:szCs w:val="21"/>
                <w:u w:val="double"/>
              </w:rPr>
              <w:fldChar w:fldCharType="end"/>
            </w:r>
            <w:r w:rsidRPr="00A53676">
              <w:rPr>
                <w:rFonts w:ascii="ＭＳ 明朝" w:hAnsi="ＭＳ 明朝" w:hint="eastAsia"/>
                <w:szCs w:val="21"/>
                <w:u w:val="double"/>
              </w:rPr>
              <w:t>円</w:t>
            </w:r>
            <w:r w:rsidRPr="00A536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230EA" w:rsidRPr="00FE5A58" w14:paraId="0184C166" w14:textId="77777777" w:rsidTr="00E748F6">
        <w:trPr>
          <w:trHeight w:val="397"/>
        </w:trPr>
        <w:tc>
          <w:tcPr>
            <w:tcW w:w="1836" w:type="dxa"/>
            <w:vMerge w:val="restart"/>
            <w:shd w:val="clear" w:color="auto" w:fill="F2F2F2" w:themeFill="background1" w:themeFillShade="F2"/>
            <w:vAlign w:val="center"/>
          </w:tcPr>
          <w:p w14:paraId="686E01D1" w14:textId="77777777" w:rsidR="001230EA" w:rsidRPr="00BA5074" w:rsidRDefault="001230EA" w:rsidP="001230EA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FE5A58">
              <w:rPr>
                <w:rFonts w:ascii="ＭＳ 明朝" w:hAnsi="ＭＳ 明朝" w:hint="eastAsia"/>
                <w:szCs w:val="21"/>
              </w:rPr>
              <w:t>．財源</w:t>
            </w:r>
          </w:p>
        </w:tc>
        <w:tc>
          <w:tcPr>
            <w:tcW w:w="8365" w:type="dxa"/>
            <w:gridSpan w:val="5"/>
            <w:shd w:val="clear" w:color="auto" w:fill="F2F2F2" w:themeFill="background1" w:themeFillShade="F2"/>
            <w:vAlign w:val="center"/>
          </w:tcPr>
          <w:p w14:paraId="5F48A8E8" w14:textId="77777777" w:rsidR="001230EA" w:rsidRPr="00FE5A58" w:rsidRDefault="001230EA" w:rsidP="001230EA">
            <w:pPr>
              <w:widowControl/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以下から審査手数料を支出する財源を</w:t>
            </w:r>
            <w:r w:rsidRPr="00FE5A58">
              <w:rPr>
                <w:rFonts w:ascii="ＭＳ 明朝" w:hAnsi="ＭＳ 明朝" w:hint="eastAsia"/>
                <w:b/>
                <w:bCs/>
                <w:szCs w:val="21"/>
              </w:rPr>
              <w:t>1つ</w:t>
            </w:r>
            <w:r w:rsidRPr="00FE5A58">
              <w:rPr>
                <w:rFonts w:ascii="ＭＳ 明朝" w:hAnsi="ＭＳ 明朝" w:hint="eastAsia"/>
                <w:szCs w:val="21"/>
              </w:rPr>
              <w:t>選択し、その財源の詳細を記載して下さい。</w:t>
            </w:r>
          </w:p>
        </w:tc>
      </w:tr>
      <w:tr w:rsidR="001230EA" w:rsidRPr="00FE5A58" w14:paraId="4A83C205" w14:textId="77777777" w:rsidTr="00E748F6">
        <w:trPr>
          <w:trHeight w:val="1191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5CFC15DC" w14:textId="77777777" w:rsidR="001230EA" w:rsidRPr="00FE5A58" w:rsidRDefault="001230EA" w:rsidP="001230EA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  <w:gridSpan w:val="3"/>
            <w:tcBorders>
              <w:bottom w:val="dashed" w:sz="4" w:space="0" w:color="808080" w:themeColor="background1" w:themeShade="80"/>
              <w:right w:val="nil"/>
            </w:tcBorders>
          </w:tcPr>
          <w:p w14:paraId="4DDF6E6A" w14:textId="77777777" w:rsidR="001230EA" w:rsidRPr="00FE5A58" w:rsidRDefault="000555C9" w:rsidP="001230EA">
            <w:pPr>
              <w:widowControl/>
              <w:ind w:left="2578" w:hangingChars="1074" w:hanging="2578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33360785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szCs w:val="21"/>
              </w:rPr>
              <w:t xml:space="preserve">　運営費交付金（所管：</w:t>
            </w:r>
            <w:r w:rsidR="001230EA"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1230EA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1230EA"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="001230EA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1230EA" w:rsidRPr="00FE5A58">
              <w:rPr>
                <w:rFonts w:ascii="ＭＳ 明朝" w:hAnsi="ＭＳ 明朝"/>
                <w:szCs w:val="21"/>
              </w:rPr>
            </w:r>
            <w:r w:rsidR="001230EA"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fldChar w:fldCharType="end"/>
            </w:r>
            <w:r w:rsidR="001230EA" w:rsidRPr="00FE5A58">
              <w:rPr>
                <w:rFonts w:ascii="ＭＳ 明朝" w:hAnsi="ＭＳ 明朝" w:hint="eastAsia"/>
                <w:szCs w:val="21"/>
              </w:rPr>
              <w:t>）</w:t>
            </w:r>
          </w:p>
          <w:p w14:paraId="0F9BC77B" w14:textId="77777777" w:rsidR="001230EA" w:rsidRPr="00FE5A58" w:rsidRDefault="000555C9" w:rsidP="001230EA">
            <w:pPr>
              <w:widowControl/>
              <w:ind w:left="2153" w:hangingChars="897" w:hanging="2153"/>
              <w:rPr>
                <w:rFonts w:ascii="ＭＳ 明朝" w:hAnsi="ＭＳ 明朝"/>
                <w:color w:val="FF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46532317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1230EA" w:rsidRPr="00FE5A58">
              <w:rPr>
                <w:rFonts w:ascii="ＭＳ 明朝" w:hAnsi="ＭＳ 明朝" w:hint="eastAsia"/>
                <w:szCs w:val="21"/>
              </w:rPr>
              <w:t>間接経費（所管：</w:t>
            </w:r>
            <w:r w:rsidR="001230EA"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1230EA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1230EA"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="001230EA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1230EA" w:rsidRPr="00FE5A58">
              <w:rPr>
                <w:rFonts w:ascii="ＭＳ 明朝" w:hAnsi="ＭＳ 明朝"/>
                <w:szCs w:val="21"/>
              </w:rPr>
            </w:r>
            <w:r w:rsidR="001230EA"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fldChar w:fldCharType="end"/>
            </w:r>
            <w:r w:rsidR="001230EA" w:rsidRPr="00FE5A58">
              <w:rPr>
                <w:rFonts w:ascii="ＭＳ 明朝" w:hAnsi="ＭＳ 明朝" w:hint="eastAsia"/>
                <w:szCs w:val="21"/>
              </w:rPr>
              <w:t>）</w:t>
            </w:r>
          </w:p>
          <w:p w14:paraId="66406D88" w14:textId="77777777" w:rsidR="001230EA" w:rsidRPr="00FE5A58" w:rsidRDefault="000555C9" w:rsidP="001230EA">
            <w:pPr>
              <w:widowControl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33992539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szCs w:val="21"/>
              </w:rPr>
              <w:t xml:space="preserve">　共同研究費</w:t>
            </w:r>
          </w:p>
          <w:p w14:paraId="50B6EEEB" w14:textId="77777777" w:rsidR="001230EA" w:rsidRPr="00FE5A58" w:rsidRDefault="000555C9" w:rsidP="001230EA">
            <w:pPr>
              <w:widowControl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560081587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szCs w:val="21"/>
              </w:rPr>
              <w:t xml:space="preserve">　受託研究費（AMED等）</w:t>
            </w:r>
          </w:p>
        </w:tc>
        <w:tc>
          <w:tcPr>
            <w:tcW w:w="2979" w:type="dxa"/>
            <w:gridSpan w:val="2"/>
            <w:tcBorders>
              <w:left w:val="nil"/>
              <w:bottom w:val="dashed" w:sz="4" w:space="0" w:color="808080" w:themeColor="background1" w:themeShade="80"/>
            </w:tcBorders>
          </w:tcPr>
          <w:p w14:paraId="14F89886" w14:textId="77777777" w:rsidR="001230EA" w:rsidRPr="00FE5A58" w:rsidRDefault="000555C9" w:rsidP="001230EA">
            <w:pPr>
              <w:widowControl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23783944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szCs w:val="21"/>
              </w:rPr>
              <w:t xml:space="preserve">　寄附金（研究助成金）</w:t>
            </w:r>
          </w:p>
          <w:p w14:paraId="1FFFF66B" w14:textId="77777777" w:rsidR="001230EA" w:rsidRPr="00FE5A58" w:rsidRDefault="000555C9" w:rsidP="001230EA">
            <w:pPr>
              <w:widowControl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00577617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szCs w:val="21"/>
              </w:rPr>
              <w:t xml:space="preserve">　科学研究費・</w:t>
            </w:r>
          </w:p>
          <w:p w14:paraId="399D2104" w14:textId="77777777" w:rsidR="001230EA" w:rsidRPr="00FE5A58" w:rsidRDefault="001230EA" w:rsidP="001230EA">
            <w:pPr>
              <w:widowControl/>
              <w:ind w:firstLineChars="200" w:firstLine="420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厚生労働科学研究費</w:t>
            </w:r>
          </w:p>
          <w:p w14:paraId="5C086E7E" w14:textId="77777777" w:rsidR="001230EA" w:rsidRPr="00FE5A58" w:rsidRDefault="000555C9" w:rsidP="001230EA">
            <w:pPr>
              <w:widowControl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846828166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1230EA" w:rsidRPr="00FE5A58">
              <w:rPr>
                <w:rFonts w:ascii="ＭＳ 明朝" w:hAnsi="ＭＳ 明朝" w:hint="eastAsia"/>
                <w:szCs w:val="21"/>
              </w:rPr>
              <w:t xml:space="preserve">　その他補助金</w:t>
            </w:r>
          </w:p>
        </w:tc>
      </w:tr>
      <w:tr w:rsidR="001230EA" w:rsidRPr="00FE5A58" w14:paraId="03CE755C" w14:textId="77777777" w:rsidTr="00E748F6">
        <w:trPr>
          <w:trHeight w:val="624"/>
        </w:trPr>
        <w:tc>
          <w:tcPr>
            <w:tcW w:w="1836" w:type="dxa"/>
            <w:vMerge/>
            <w:shd w:val="clear" w:color="auto" w:fill="F2F2F2" w:themeFill="background1" w:themeFillShade="F2"/>
            <w:vAlign w:val="center"/>
          </w:tcPr>
          <w:p w14:paraId="3BB72963" w14:textId="77777777" w:rsidR="001230EA" w:rsidRPr="00FE5A58" w:rsidRDefault="001230EA" w:rsidP="001230EA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365" w:type="dxa"/>
            <w:gridSpan w:val="5"/>
            <w:tcBorders>
              <w:top w:val="dashed" w:sz="4" w:space="0" w:color="808080" w:themeColor="background1" w:themeShade="80"/>
            </w:tcBorders>
            <w:vAlign w:val="center"/>
          </w:tcPr>
          <w:p w14:paraId="7CBB8032" w14:textId="77777777" w:rsidR="001230EA" w:rsidRPr="00FE5A58" w:rsidRDefault="001230EA" w:rsidP="001230EA">
            <w:pPr>
              <w:widowControl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研究費の課題名・事業名・相手方機関名等：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3"/>
          </w:p>
          <w:p w14:paraId="4031F813" w14:textId="77777777" w:rsidR="001230EA" w:rsidRPr="00FE5A58" w:rsidRDefault="001230EA" w:rsidP="001230EA">
            <w:pPr>
              <w:widowControl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プロジェクトコード等：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4"/>
          </w:p>
          <w:p w14:paraId="5806B8C2" w14:textId="77777777" w:rsidR="001230EA" w:rsidRPr="00FE5A58" w:rsidRDefault="001230EA" w:rsidP="001230EA">
            <w:pPr>
              <w:widowControl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支払い財源の経理担当部局</w:t>
            </w:r>
            <w:r w:rsidRPr="00FE5A58">
              <w:rPr>
                <w:rFonts w:ascii="ＭＳ 明朝" w:hAnsi="ＭＳ 明朝" w:hint="eastAsia"/>
                <w:color w:val="FF0000"/>
                <w:szCs w:val="21"/>
              </w:rPr>
              <w:t>（いずれか1つ選択必須）</w:t>
            </w:r>
            <w:r w:rsidRPr="00FE5A58">
              <w:rPr>
                <w:rFonts w:ascii="ＭＳ 明朝" w:hAnsi="ＭＳ 明朝" w:hint="eastAsia"/>
                <w:szCs w:val="21"/>
              </w:rPr>
              <w:t>：</w:t>
            </w:r>
          </w:p>
          <w:p w14:paraId="14EACBBD" w14:textId="1D47B69F" w:rsidR="00E748F6" w:rsidRDefault="000555C9" w:rsidP="00A53676">
            <w:pPr>
              <w:widowControl/>
              <w:ind w:leftChars="114" w:left="5274" w:hangingChars="2098" w:hanging="503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12282363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BB1144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748F6">
              <w:rPr>
                <w:rFonts w:ascii="ＭＳ 明朝" w:hAnsi="ＭＳ 明朝" w:hint="eastAsia"/>
                <w:szCs w:val="21"/>
              </w:rPr>
              <w:t xml:space="preserve"> 医</w:t>
            </w:r>
            <w:r w:rsidR="001230EA" w:rsidRPr="00FE5A58">
              <w:rPr>
                <w:rFonts w:ascii="ＭＳ 明朝" w:hAnsi="ＭＳ 明朝" w:hint="eastAsia"/>
                <w:szCs w:val="21"/>
              </w:rPr>
              <w:t>学部/</w:t>
            </w:r>
            <w:r w:rsidR="001230EA" w:rsidRPr="00FE5A5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210996032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E748F6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748F6">
              <w:rPr>
                <w:rFonts w:ascii="ＭＳ 明朝" w:hAnsi="ＭＳ 明朝" w:hint="eastAsia"/>
                <w:szCs w:val="21"/>
              </w:rPr>
              <w:t xml:space="preserve"> 病</w:t>
            </w:r>
            <w:r w:rsidR="001230EA" w:rsidRPr="00FE5A58">
              <w:rPr>
                <w:rFonts w:ascii="ＭＳ 明朝" w:hAnsi="ＭＳ 明朝" w:hint="eastAsia"/>
                <w:szCs w:val="21"/>
              </w:rPr>
              <w:t xml:space="preserve">院/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70412551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E748F6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748F6">
              <w:rPr>
                <w:rFonts w:ascii="ＭＳ 明朝" w:hAnsi="ＭＳ 明朝" w:hint="eastAsia"/>
                <w:szCs w:val="21"/>
              </w:rPr>
              <w:t xml:space="preserve"> 加</w:t>
            </w:r>
            <w:r w:rsidR="001230EA" w:rsidRPr="00FE5A58">
              <w:rPr>
                <w:rFonts w:ascii="ＭＳ 明朝" w:hAnsi="ＭＳ 明朝" w:hint="eastAsia"/>
                <w:szCs w:val="21"/>
              </w:rPr>
              <w:t>齢研/</w:t>
            </w:r>
            <w:r w:rsidR="001230EA" w:rsidRPr="00FE5A58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35511072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1230EA" w:rsidRPr="00FE5A58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748F6">
              <w:rPr>
                <w:rFonts w:ascii="ＭＳ 明朝" w:hAnsi="ＭＳ 明朝" w:hint="eastAsia"/>
                <w:szCs w:val="21"/>
              </w:rPr>
              <w:t xml:space="preserve"> そ</w:t>
            </w:r>
            <w:r w:rsidR="001230EA" w:rsidRPr="00FE5A58">
              <w:rPr>
                <w:rFonts w:ascii="ＭＳ 明朝" w:hAnsi="ＭＳ 明朝" w:hint="eastAsia"/>
                <w:szCs w:val="21"/>
              </w:rPr>
              <w:t>の他部局（</w:t>
            </w:r>
            <w:r w:rsidR="001230EA"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1230EA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1230EA"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="001230EA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1230EA" w:rsidRPr="00FE5A58">
              <w:rPr>
                <w:rFonts w:ascii="ＭＳ 明朝" w:hAnsi="ＭＳ 明朝"/>
                <w:szCs w:val="21"/>
              </w:rPr>
            </w:r>
            <w:r w:rsidR="001230EA"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t> </w:t>
            </w:r>
            <w:r w:rsidR="001230EA" w:rsidRPr="00FE5A58">
              <w:rPr>
                <w:rFonts w:ascii="ＭＳ 明朝" w:hAnsi="ＭＳ 明朝"/>
                <w:szCs w:val="21"/>
              </w:rPr>
              <w:fldChar w:fldCharType="end"/>
            </w:r>
            <w:r w:rsidR="001230EA" w:rsidRPr="00FE5A58">
              <w:rPr>
                <w:rFonts w:ascii="ＭＳ 明朝" w:hAnsi="ＭＳ 明朝" w:hint="eastAsia"/>
                <w:szCs w:val="21"/>
              </w:rPr>
              <w:t>）</w:t>
            </w:r>
          </w:p>
          <w:p w14:paraId="47C270A6" w14:textId="3950DB4F" w:rsidR="00E748F6" w:rsidRDefault="000555C9" w:rsidP="00A53676">
            <w:pPr>
              <w:widowControl/>
              <w:ind w:leftChars="114" w:left="738" w:hangingChars="208" w:hanging="49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32035346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A53676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748F6">
              <w:rPr>
                <w:rFonts w:ascii="ＭＳ 明朝" w:hAnsi="ＭＳ 明朝" w:hint="eastAsia"/>
                <w:szCs w:val="21"/>
              </w:rPr>
              <w:t xml:space="preserve"> 審査手数料は他機関</w:t>
            </w:r>
            <w:r w:rsidR="00E748F6" w:rsidRPr="00FE5A58">
              <w:rPr>
                <w:rFonts w:ascii="ＭＳ 明朝" w:hAnsi="ＭＳ 明朝" w:hint="eastAsia"/>
                <w:szCs w:val="21"/>
              </w:rPr>
              <w:t>（</w:t>
            </w:r>
            <w:r w:rsidR="00E748F6"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E748F6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E748F6"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="00E748F6"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="00E748F6" w:rsidRPr="00FE5A58">
              <w:rPr>
                <w:rFonts w:ascii="ＭＳ 明朝" w:hAnsi="ＭＳ 明朝"/>
                <w:szCs w:val="21"/>
              </w:rPr>
            </w:r>
            <w:r w:rsidR="00E748F6" w:rsidRPr="00FE5A58">
              <w:rPr>
                <w:rFonts w:ascii="ＭＳ 明朝" w:hAnsi="ＭＳ 明朝"/>
                <w:szCs w:val="21"/>
              </w:rPr>
              <w:fldChar w:fldCharType="separate"/>
            </w:r>
            <w:r w:rsidR="00E748F6" w:rsidRPr="00FE5A58">
              <w:rPr>
                <w:rFonts w:ascii="ＭＳ 明朝" w:hAnsi="ＭＳ 明朝"/>
                <w:szCs w:val="21"/>
              </w:rPr>
              <w:t> </w:t>
            </w:r>
            <w:r w:rsidR="00E748F6" w:rsidRPr="00FE5A58">
              <w:rPr>
                <w:rFonts w:ascii="ＭＳ 明朝" w:hAnsi="ＭＳ 明朝"/>
                <w:szCs w:val="21"/>
              </w:rPr>
              <w:t> </w:t>
            </w:r>
            <w:r w:rsidR="00E748F6" w:rsidRPr="00FE5A58">
              <w:rPr>
                <w:rFonts w:ascii="ＭＳ 明朝" w:hAnsi="ＭＳ 明朝"/>
                <w:szCs w:val="21"/>
              </w:rPr>
              <w:t> </w:t>
            </w:r>
            <w:r w:rsidR="00E748F6" w:rsidRPr="00FE5A58">
              <w:rPr>
                <w:rFonts w:ascii="ＭＳ 明朝" w:hAnsi="ＭＳ 明朝"/>
                <w:szCs w:val="21"/>
              </w:rPr>
              <w:t> </w:t>
            </w:r>
            <w:r w:rsidR="00E748F6" w:rsidRPr="00FE5A58">
              <w:rPr>
                <w:rFonts w:ascii="ＭＳ 明朝" w:hAnsi="ＭＳ 明朝"/>
                <w:szCs w:val="21"/>
              </w:rPr>
              <w:t> </w:t>
            </w:r>
            <w:r w:rsidR="00E748F6" w:rsidRPr="00FE5A58">
              <w:rPr>
                <w:rFonts w:ascii="ＭＳ 明朝" w:hAnsi="ＭＳ 明朝"/>
                <w:szCs w:val="21"/>
              </w:rPr>
              <w:fldChar w:fldCharType="end"/>
            </w:r>
            <w:r w:rsidR="00E748F6" w:rsidRPr="00FE5A58">
              <w:rPr>
                <w:rFonts w:ascii="ＭＳ 明朝" w:hAnsi="ＭＳ 明朝" w:hint="eastAsia"/>
                <w:szCs w:val="21"/>
              </w:rPr>
              <w:t>）</w:t>
            </w:r>
            <w:r w:rsidR="00E748F6">
              <w:rPr>
                <w:rFonts w:ascii="ＭＳ 明朝" w:hAnsi="ＭＳ 明朝" w:hint="eastAsia"/>
                <w:szCs w:val="21"/>
              </w:rPr>
              <w:t>が支弁する</w:t>
            </w:r>
          </w:p>
          <w:p w14:paraId="09685D42" w14:textId="77777777" w:rsidR="001230EA" w:rsidRPr="00FE5A58" w:rsidRDefault="001230EA" w:rsidP="00E748F6">
            <w:pPr>
              <w:widowControl/>
              <w:ind w:left="1023" w:hangingChars="487" w:hanging="1023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備考：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5"/>
          </w:p>
        </w:tc>
      </w:tr>
    </w:tbl>
    <w:p w14:paraId="22790FBC" w14:textId="77777777" w:rsidR="00C03DA5" w:rsidRDefault="00C03DA5">
      <w:pPr>
        <w:widowControl/>
        <w:jc w:val="left"/>
      </w:pPr>
      <w:r>
        <w:br w:type="page"/>
      </w:r>
    </w:p>
    <w:p w14:paraId="195D5373" w14:textId="77777777" w:rsidR="00C03DA5" w:rsidRDefault="00C03DA5"/>
    <w:tbl>
      <w:tblPr>
        <w:tblStyle w:val="a7"/>
        <w:tblW w:w="10201" w:type="dxa"/>
        <w:tblCellMar>
          <w:top w:w="57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5386"/>
      </w:tblGrid>
      <w:tr w:rsidR="00E24496" w:rsidRPr="00FE5A58" w14:paraId="5C8B5B4A" w14:textId="77777777" w:rsidTr="0005103C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C572670" w14:textId="77777777" w:rsidR="00E24496" w:rsidRPr="00FE5A58" w:rsidRDefault="002E34A0" w:rsidP="00E2449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E24496" w:rsidRPr="00FE5A58">
              <w:rPr>
                <w:rFonts w:ascii="ＭＳ 明朝" w:hAnsi="ＭＳ 明朝" w:hint="eastAsia"/>
                <w:szCs w:val="21"/>
              </w:rPr>
              <w:t>．事務担当者</w:t>
            </w:r>
          </w:p>
        </w:tc>
        <w:tc>
          <w:tcPr>
            <w:tcW w:w="8363" w:type="dxa"/>
            <w:gridSpan w:val="2"/>
            <w:shd w:val="clear" w:color="auto" w:fill="F2F2F2" w:themeFill="background1" w:themeFillShade="F2"/>
            <w:vAlign w:val="center"/>
          </w:tcPr>
          <w:p w14:paraId="266A715A" w14:textId="77777777" w:rsidR="00E24496" w:rsidRPr="00FE5A58" w:rsidRDefault="00E24496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分野等において本件支払い業務を担当する事務担当者（分野秘書等）を記載して下さい。</w:t>
            </w:r>
          </w:p>
        </w:tc>
      </w:tr>
      <w:tr w:rsidR="00E24496" w:rsidRPr="00FE5A58" w14:paraId="521E5391" w14:textId="77777777" w:rsidTr="0005103C">
        <w:trPr>
          <w:trHeight w:val="62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693A1EAA" w14:textId="77777777" w:rsidR="00E24496" w:rsidRPr="00FE5A58" w:rsidRDefault="00E24496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tcBorders>
              <w:right w:val="nil"/>
            </w:tcBorders>
          </w:tcPr>
          <w:p w14:paraId="75B75877" w14:textId="77777777" w:rsidR="00E24496" w:rsidRPr="00FE5A58" w:rsidRDefault="00E24496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氏名：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6" w:name="テキスト9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6"/>
          </w:p>
          <w:p w14:paraId="15C9BEF9" w14:textId="77777777" w:rsidR="00E24496" w:rsidRPr="00FE5A58" w:rsidRDefault="00E24496" w:rsidP="00E24496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TEL 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7"/>
          </w:p>
        </w:tc>
        <w:tc>
          <w:tcPr>
            <w:tcW w:w="5386" w:type="dxa"/>
            <w:tcBorders>
              <w:left w:val="nil"/>
            </w:tcBorders>
          </w:tcPr>
          <w:p w14:paraId="77B0261A" w14:textId="77777777" w:rsidR="00E24496" w:rsidRPr="00FE5A58" w:rsidRDefault="00E24496" w:rsidP="00E24496">
            <w:pPr>
              <w:widowControl/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所属分野名：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8"/>
          </w:p>
          <w:p w14:paraId="3BB2B6DF" w14:textId="77777777" w:rsidR="00E24496" w:rsidRPr="00FE5A58" w:rsidRDefault="00E24496" w:rsidP="00A53676">
            <w:pPr>
              <w:widowControl/>
              <w:spacing w:line="300" w:lineRule="exact"/>
              <w:ind w:leftChars="100" w:left="1161" w:hangingChars="453" w:hanging="951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E-mail：</w:t>
            </w:r>
            <w:r w:rsidRPr="00FE5A58">
              <w:rPr>
                <w:rFonts w:ascii="ＭＳ 明朝" w:hAnsi="ＭＳ 明朝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 w:hint="eastAsia"/>
                <w:szCs w:val="21"/>
              </w:rPr>
              <w:instrText>FORMTEXT</w:instrText>
            </w:r>
            <w:r w:rsidRPr="00FE5A58">
              <w:rPr>
                <w:rFonts w:ascii="ＭＳ 明朝" w:hAnsi="ＭＳ 明朝"/>
                <w:szCs w:val="21"/>
              </w:rPr>
              <w:instrText xml:space="preserve"> </w:instrText>
            </w:r>
            <w:r w:rsidRPr="00FE5A58">
              <w:rPr>
                <w:rFonts w:ascii="ＭＳ 明朝" w:hAnsi="ＭＳ 明朝"/>
                <w:szCs w:val="21"/>
              </w:rPr>
            </w:r>
            <w:r w:rsidRPr="00FE5A58">
              <w:rPr>
                <w:rFonts w:ascii="ＭＳ 明朝" w:hAnsi="ＭＳ 明朝"/>
                <w:szCs w:val="21"/>
              </w:rPr>
              <w:fldChar w:fldCharType="separate"/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noProof/>
                <w:szCs w:val="21"/>
              </w:rPr>
              <w:t> </w:t>
            </w:r>
            <w:r w:rsidRPr="00FE5A58">
              <w:rPr>
                <w:rFonts w:ascii="ＭＳ 明朝" w:hAnsi="ＭＳ 明朝"/>
                <w:szCs w:val="21"/>
              </w:rPr>
              <w:fldChar w:fldCharType="end"/>
            </w:r>
            <w:bookmarkEnd w:id="9"/>
          </w:p>
        </w:tc>
      </w:tr>
      <w:tr w:rsidR="005C4FE9" w:rsidRPr="00FE5A58" w14:paraId="3EDD9092" w14:textId="77777777" w:rsidTr="005C4FE9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078B13F" w14:textId="77777777" w:rsidR="005C4FE9" w:rsidRPr="00FE5A58" w:rsidRDefault="002E34A0" w:rsidP="005C4FE9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5C4FE9" w:rsidRPr="00FE5A58">
              <w:rPr>
                <w:rFonts w:ascii="ＭＳ 明朝" w:hAnsi="ＭＳ 明朝" w:hint="eastAsia"/>
                <w:szCs w:val="21"/>
              </w:rPr>
              <w:t>．確認事項</w:t>
            </w:r>
          </w:p>
        </w:tc>
        <w:tc>
          <w:tcPr>
            <w:tcW w:w="8363" w:type="dxa"/>
            <w:gridSpan w:val="2"/>
            <w:shd w:val="clear" w:color="auto" w:fill="F2F2F2" w:themeFill="background1" w:themeFillShade="F2"/>
            <w:vAlign w:val="center"/>
          </w:tcPr>
          <w:p w14:paraId="6134BA57" w14:textId="77777777" w:rsidR="005C4FE9" w:rsidRPr="00FE5A58" w:rsidRDefault="005C4FE9" w:rsidP="005C4FE9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以下について確認し、チェックして下さい</w:t>
            </w:r>
            <w:r w:rsidRPr="00FE5A58">
              <w:rPr>
                <w:rFonts w:ascii="ＭＳ 明朝" w:hAnsi="ＭＳ 明朝" w:hint="eastAsia"/>
                <w:color w:val="FF0000"/>
                <w:szCs w:val="21"/>
              </w:rPr>
              <w:t>（全項目必須）</w:t>
            </w:r>
            <w:r w:rsidRPr="00FE5A58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5C4FE9" w:rsidRPr="002C13FE" w14:paraId="26FE1E42" w14:textId="77777777" w:rsidTr="005C4FE9">
        <w:trPr>
          <w:trHeight w:val="62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4FFF945" w14:textId="77777777" w:rsidR="005C4FE9" w:rsidRPr="00FE5A58" w:rsidRDefault="005C4FE9" w:rsidP="005C4FE9">
            <w:pPr>
              <w:widowControl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363" w:type="dxa"/>
            <w:gridSpan w:val="2"/>
          </w:tcPr>
          <w:p w14:paraId="7B0AA9CC" w14:textId="77777777" w:rsidR="00F60C9E" w:rsidRPr="00FE5A58" w:rsidRDefault="000555C9" w:rsidP="000344E4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37649000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5564FA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F60C9E" w:rsidRPr="00FE5A58">
              <w:rPr>
                <w:rFonts w:ascii="ＭＳ 明朝" w:hAnsi="ＭＳ 明朝" w:hint="eastAsia"/>
                <w:szCs w:val="21"/>
              </w:rPr>
              <w:t xml:space="preserve">　倫理委員会の審査後に、審査手数料の金額が確定すること。</w:t>
            </w:r>
          </w:p>
          <w:p w14:paraId="6321003A" w14:textId="77777777" w:rsidR="00EF07AD" w:rsidRPr="00FE5A58" w:rsidRDefault="000555C9" w:rsidP="000344E4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26200908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5564FA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5C4FE9" w:rsidRPr="00FE5A58">
              <w:rPr>
                <w:rFonts w:ascii="ＭＳ 明朝" w:hAnsi="ＭＳ 明朝" w:hint="eastAsia"/>
                <w:szCs w:val="21"/>
              </w:rPr>
              <w:t xml:space="preserve">　倫理委員会で審査した月の翌月を目処に</w:t>
            </w:r>
            <w:r w:rsidR="009F4C5A" w:rsidRPr="00FE5A58">
              <w:rPr>
                <w:rFonts w:ascii="ＭＳ 明朝" w:hAnsi="ＭＳ 明朝" w:hint="eastAsia"/>
                <w:szCs w:val="21"/>
              </w:rPr>
              <w:t>、審査した当月</w:t>
            </w:r>
            <w:r w:rsidR="00DF3741" w:rsidRPr="00FE5A58">
              <w:rPr>
                <w:rFonts w:ascii="ＭＳ 明朝" w:hAnsi="ＭＳ 明朝" w:hint="eastAsia"/>
                <w:szCs w:val="21"/>
              </w:rPr>
              <w:t>末</w:t>
            </w:r>
            <w:r w:rsidR="009F4C5A" w:rsidRPr="00FE5A58">
              <w:rPr>
                <w:rFonts w:ascii="ＭＳ 明朝" w:hAnsi="ＭＳ 明朝" w:hint="eastAsia"/>
                <w:szCs w:val="21"/>
              </w:rPr>
              <w:t>の日付で</w:t>
            </w:r>
            <w:r w:rsidR="005C4FE9" w:rsidRPr="00FE5A58">
              <w:rPr>
                <w:rFonts w:ascii="ＭＳ 明朝" w:hAnsi="ＭＳ 明朝" w:hint="eastAsia"/>
                <w:szCs w:val="21"/>
              </w:rPr>
              <w:t>審査手数料</w:t>
            </w:r>
            <w:r w:rsidR="0036522E" w:rsidRPr="00FE5A58">
              <w:rPr>
                <w:rFonts w:ascii="ＭＳ 明朝" w:hAnsi="ＭＳ 明朝"/>
                <w:szCs w:val="21"/>
              </w:rPr>
              <w:br/>
            </w:r>
            <w:r w:rsidR="005C4FE9" w:rsidRPr="00FE5A58">
              <w:rPr>
                <w:rFonts w:ascii="ＭＳ 明朝" w:hAnsi="ＭＳ 明朝" w:hint="eastAsia"/>
                <w:szCs w:val="21"/>
              </w:rPr>
              <w:t>徴収の手続きが行われること。</w:t>
            </w:r>
            <w:r w:rsidR="009F4C5A" w:rsidRPr="00FE5A58">
              <w:rPr>
                <w:rFonts w:ascii="ＭＳ 明朝" w:hAnsi="ＭＳ 明朝"/>
                <w:szCs w:val="21"/>
              </w:rPr>
              <w:br/>
            </w:r>
            <w:r w:rsidR="009F4C5A" w:rsidRPr="00FE5A58">
              <w:rPr>
                <w:rFonts w:ascii="ＭＳ 明朝" w:hAnsi="ＭＳ 明朝" w:hint="eastAsia"/>
                <w:szCs w:val="21"/>
              </w:rPr>
              <w:t>（例：3月審査の場合は、4月中に3月</w:t>
            </w:r>
            <w:r w:rsidR="00DF3741" w:rsidRPr="00FE5A58">
              <w:rPr>
                <w:rFonts w:ascii="ＭＳ 明朝" w:hAnsi="ＭＳ 明朝" w:hint="eastAsia"/>
                <w:szCs w:val="21"/>
              </w:rPr>
              <w:t>末</w:t>
            </w:r>
            <w:r w:rsidR="009F4C5A" w:rsidRPr="00FE5A58">
              <w:rPr>
                <w:rFonts w:ascii="ＭＳ 明朝" w:hAnsi="ＭＳ 明朝" w:hint="eastAsia"/>
                <w:szCs w:val="21"/>
              </w:rPr>
              <w:t>付で手続き</w:t>
            </w:r>
            <w:r w:rsidR="0036522E" w:rsidRPr="00FE5A58">
              <w:rPr>
                <w:rFonts w:ascii="ＭＳ 明朝" w:hAnsi="ＭＳ 明朝" w:hint="eastAsia"/>
                <w:szCs w:val="21"/>
              </w:rPr>
              <w:t>が行われる</w:t>
            </w:r>
            <w:r w:rsidR="009F4C5A" w:rsidRPr="00FE5A58">
              <w:rPr>
                <w:rFonts w:ascii="ＭＳ 明朝" w:hAnsi="ＭＳ 明朝" w:hint="eastAsia"/>
                <w:szCs w:val="21"/>
              </w:rPr>
              <w:t>）</w:t>
            </w:r>
          </w:p>
          <w:p w14:paraId="04129A80" w14:textId="77777777" w:rsidR="00EF07AD" w:rsidRPr="00FE5A58" w:rsidRDefault="000555C9" w:rsidP="000344E4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516805475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5564FA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EF07AD" w:rsidRPr="00FE5A58">
              <w:rPr>
                <w:rFonts w:ascii="ＭＳ 明朝" w:hAnsi="ＭＳ 明朝" w:hint="eastAsia"/>
                <w:szCs w:val="21"/>
              </w:rPr>
              <w:t xml:space="preserve">　審査</w:t>
            </w:r>
            <w:r w:rsidR="009F4C5A" w:rsidRPr="00FE5A58">
              <w:rPr>
                <w:rFonts w:ascii="ＭＳ 明朝" w:hAnsi="ＭＳ 明朝" w:hint="eastAsia"/>
                <w:szCs w:val="21"/>
              </w:rPr>
              <w:t>当</w:t>
            </w:r>
            <w:r w:rsidR="00EF07AD" w:rsidRPr="00FE5A58">
              <w:rPr>
                <w:rFonts w:ascii="ＭＳ 明朝" w:hAnsi="ＭＳ 明朝" w:hint="eastAsia"/>
                <w:szCs w:val="21"/>
              </w:rPr>
              <w:t>月</w:t>
            </w:r>
            <w:r w:rsidR="007E48A3" w:rsidRPr="00FE5A58">
              <w:rPr>
                <w:rFonts w:ascii="ＭＳ 明朝" w:hAnsi="ＭＳ 明朝" w:hint="eastAsia"/>
                <w:szCs w:val="21"/>
              </w:rPr>
              <w:t>末</w:t>
            </w:r>
            <w:r w:rsidR="00EF07AD" w:rsidRPr="00FE5A58">
              <w:rPr>
                <w:rFonts w:ascii="ＭＳ 明朝" w:hAnsi="ＭＳ 明朝" w:hint="eastAsia"/>
                <w:szCs w:val="21"/>
              </w:rPr>
              <w:t>の時点で支払い可能な財源を選択していること。</w:t>
            </w:r>
          </w:p>
          <w:p w14:paraId="58BDC36A" w14:textId="3FEB2268" w:rsidR="00765B70" w:rsidRPr="00FE5A58" w:rsidRDefault="000555C9" w:rsidP="000344E4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670865533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5564FA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765B70" w:rsidRPr="00FE5A58">
              <w:rPr>
                <w:rFonts w:ascii="ＭＳ 明朝" w:hAnsi="ＭＳ 明朝" w:hint="eastAsia"/>
                <w:szCs w:val="21"/>
              </w:rPr>
              <w:t xml:space="preserve">　審査時の対象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="00765B70" w:rsidRPr="00FE5A58">
              <w:rPr>
                <w:rFonts w:ascii="ＭＳ 明朝" w:hAnsi="ＭＳ 明朝" w:hint="eastAsia"/>
                <w:szCs w:val="21"/>
              </w:rPr>
              <w:t>数に応じて審査手数料を徴収すること。変更申請により途中で対象</w:t>
            </w:r>
            <w:r w:rsidR="009B3612">
              <w:rPr>
                <w:rFonts w:ascii="ＭＳ 明朝" w:hAnsi="ＭＳ 明朝" w:hint="eastAsia"/>
                <w:szCs w:val="21"/>
              </w:rPr>
              <w:t>機関</w:t>
            </w:r>
            <w:r w:rsidR="00765B70" w:rsidRPr="00FE5A58">
              <w:rPr>
                <w:rFonts w:ascii="ＭＳ 明朝" w:hAnsi="ＭＳ 明朝" w:hint="eastAsia"/>
                <w:szCs w:val="21"/>
              </w:rPr>
              <w:t>数が増え、審査手数料が変わった場合はその差額を徴収すること。</w:t>
            </w:r>
          </w:p>
          <w:p w14:paraId="02FEAC14" w14:textId="77777777" w:rsidR="00765B70" w:rsidRPr="00FE5A58" w:rsidRDefault="000555C9" w:rsidP="000344E4">
            <w:pPr>
              <w:widowControl/>
              <w:ind w:left="461" w:hangingChars="192" w:hanging="461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633372091"/>
                <w15:color w:val="000000"/>
                <w15:appearance w15:val="hidden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5564FA">
                  <w:rPr>
                    <w:rFonts w:ascii="ＭＳ 明朝" w:hAnsi="ＭＳ 明朝" w:hint="eastAsia"/>
                    <w:sz w:val="24"/>
                    <w:szCs w:val="24"/>
                  </w:rPr>
                  <w:t>□</w:t>
                </w:r>
              </w:sdtContent>
            </w:sdt>
            <w:r w:rsidR="00765B70" w:rsidRPr="00FE5A58">
              <w:rPr>
                <w:rFonts w:ascii="ＭＳ 明朝" w:hAnsi="ＭＳ 明朝" w:hint="eastAsia"/>
                <w:szCs w:val="21"/>
              </w:rPr>
              <w:t xml:space="preserve">　</w:t>
            </w:r>
            <w:r w:rsidR="00913178" w:rsidRPr="00FE5A58">
              <w:rPr>
                <w:rFonts w:ascii="ＭＳ 明朝" w:hAnsi="ＭＳ 明朝" w:hint="eastAsia"/>
                <w:szCs w:val="21"/>
              </w:rPr>
              <w:t>支払い後の審査</w:t>
            </w:r>
            <w:r w:rsidR="00765B70" w:rsidRPr="00FE5A58">
              <w:rPr>
                <w:rFonts w:ascii="ＭＳ 明朝" w:hAnsi="ＭＳ 明朝" w:hint="eastAsia"/>
                <w:szCs w:val="21"/>
              </w:rPr>
              <w:t>手数料は返金されないこと。</w:t>
            </w:r>
          </w:p>
          <w:p w14:paraId="7F1C2453" w14:textId="77777777" w:rsidR="00F60C9E" w:rsidRPr="00FE5A58" w:rsidRDefault="00F60C9E" w:rsidP="000344E4">
            <w:pPr>
              <w:widowControl/>
              <w:ind w:left="603" w:hangingChars="287" w:hanging="603"/>
              <w:jc w:val="left"/>
              <w:rPr>
                <w:rFonts w:ascii="ＭＳ 明朝" w:hAnsi="ＭＳ 明朝"/>
                <w:szCs w:val="21"/>
              </w:rPr>
            </w:pPr>
          </w:p>
          <w:p w14:paraId="75AA72AC" w14:textId="77777777" w:rsidR="00084EE9" w:rsidRPr="00440B2C" w:rsidRDefault="00F60C9E" w:rsidP="000344E4">
            <w:pPr>
              <w:widowControl/>
              <w:ind w:left="176" w:hangingChars="84" w:hanging="176"/>
              <w:jc w:val="left"/>
              <w:rPr>
                <w:rFonts w:ascii="ＭＳ 明朝" w:hAnsi="ＭＳ 明朝"/>
                <w:szCs w:val="21"/>
              </w:rPr>
            </w:pPr>
            <w:r w:rsidRPr="00FE5A58">
              <w:rPr>
                <w:rFonts w:ascii="ＭＳ 明朝" w:hAnsi="ＭＳ 明朝" w:hint="eastAsia"/>
                <w:szCs w:val="21"/>
              </w:rPr>
              <w:t>※</w:t>
            </w:r>
            <w:r w:rsidR="00EF07AD" w:rsidRPr="00FE5A58">
              <w:rPr>
                <w:rFonts w:ascii="ＭＳ 明朝" w:hAnsi="ＭＳ 明朝" w:hint="eastAsia"/>
                <w:szCs w:val="21"/>
              </w:rPr>
              <w:t>契約未締結</w:t>
            </w:r>
            <w:r w:rsidR="00756859" w:rsidRPr="00FE5A58">
              <w:rPr>
                <w:rFonts w:ascii="ＭＳ 明朝" w:hAnsi="ＭＳ 明朝" w:hint="eastAsia"/>
                <w:szCs w:val="21"/>
              </w:rPr>
              <w:t>のため支払えない、補助金の補助期間や受託研究の契約期間が終了した</w:t>
            </w:r>
            <w:r w:rsidR="00756859" w:rsidRPr="00FE5A58">
              <w:rPr>
                <w:rFonts w:ascii="ＭＳ 明朝" w:hAnsi="ＭＳ 明朝"/>
                <w:szCs w:val="21"/>
              </w:rPr>
              <w:br/>
            </w:r>
            <w:r w:rsidR="00756859" w:rsidRPr="00FE5A58">
              <w:rPr>
                <w:rFonts w:ascii="ＭＳ 明朝" w:hAnsi="ＭＳ 明朝" w:hint="eastAsia"/>
                <w:szCs w:val="21"/>
              </w:rPr>
              <w:t>ため支払えない</w:t>
            </w:r>
            <w:r w:rsidR="00EF07AD" w:rsidRPr="00FE5A58">
              <w:rPr>
                <w:rFonts w:ascii="ＭＳ 明朝" w:hAnsi="ＭＳ 明朝" w:hint="eastAsia"/>
                <w:szCs w:val="21"/>
              </w:rPr>
              <w:t>、倫理委員会審査手数料という名目で</w:t>
            </w:r>
            <w:r w:rsidRPr="00FE5A58">
              <w:rPr>
                <w:rFonts w:ascii="ＭＳ 明朝" w:hAnsi="ＭＳ 明朝" w:hint="eastAsia"/>
                <w:szCs w:val="21"/>
              </w:rPr>
              <w:t>は</w:t>
            </w:r>
            <w:r w:rsidR="00EF07AD" w:rsidRPr="00FE5A58">
              <w:rPr>
                <w:rFonts w:ascii="ＭＳ 明朝" w:hAnsi="ＭＳ 明朝" w:hint="eastAsia"/>
                <w:szCs w:val="21"/>
              </w:rPr>
              <w:t>支払えない、</w:t>
            </w:r>
            <w:r w:rsidR="005164BD" w:rsidRPr="00FE5A58">
              <w:rPr>
                <w:rFonts w:ascii="ＭＳ 明朝" w:hAnsi="ＭＳ 明朝" w:hint="eastAsia"/>
                <w:szCs w:val="21"/>
              </w:rPr>
              <w:t>ということ</w:t>
            </w:r>
            <w:r w:rsidRPr="00FE5A58">
              <w:rPr>
                <w:rFonts w:ascii="ＭＳ 明朝" w:hAnsi="ＭＳ 明朝" w:hint="eastAsia"/>
                <w:szCs w:val="21"/>
              </w:rPr>
              <w:t>が</w:t>
            </w:r>
            <w:r w:rsidR="005164BD" w:rsidRPr="00FE5A58">
              <w:rPr>
                <w:rFonts w:ascii="ＭＳ 明朝" w:hAnsi="ＭＳ 明朝"/>
                <w:szCs w:val="21"/>
              </w:rPr>
              <w:br/>
            </w:r>
            <w:r w:rsidRPr="00FE5A58">
              <w:rPr>
                <w:rFonts w:ascii="ＭＳ 明朝" w:hAnsi="ＭＳ 明朝" w:hint="eastAsia"/>
                <w:szCs w:val="21"/>
              </w:rPr>
              <w:t>無いようにすること。</w:t>
            </w:r>
            <w:r w:rsidRPr="00FE5A58">
              <w:rPr>
                <w:rFonts w:ascii="ＭＳ 明朝" w:hAnsi="ＭＳ 明朝"/>
                <w:szCs w:val="21"/>
              </w:rPr>
              <w:br/>
            </w:r>
            <w:r w:rsidR="00396EC0" w:rsidRPr="00FE5A58">
              <w:rPr>
                <w:rFonts w:ascii="ＭＳ 明朝" w:hAnsi="ＭＳ 明朝" w:hint="eastAsia"/>
                <w:szCs w:val="21"/>
              </w:rPr>
              <w:t>特に</w:t>
            </w:r>
            <w:r w:rsidR="00396EC0" w:rsidRPr="00FE5A58">
              <w:rPr>
                <w:rFonts w:ascii="ＭＳ 明朝" w:hAnsi="ＭＳ 明朝" w:hint="eastAsia"/>
                <w:szCs w:val="21"/>
                <w:u w:val="single"/>
              </w:rPr>
              <w:t>学外機関</w:t>
            </w:r>
            <w:r w:rsidR="00084EE9" w:rsidRPr="00FE5A58">
              <w:rPr>
                <w:rFonts w:ascii="ＭＳ 明朝" w:hAnsi="ＭＳ 明朝" w:hint="eastAsia"/>
                <w:szCs w:val="21"/>
                <w:u w:val="single"/>
              </w:rPr>
              <w:t>による</w:t>
            </w:r>
            <w:r w:rsidR="00396EC0" w:rsidRPr="00FE5A58">
              <w:rPr>
                <w:rFonts w:ascii="ＭＳ 明朝" w:hAnsi="ＭＳ 明朝" w:hint="eastAsia"/>
                <w:szCs w:val="21"/>
                <w:u w:val="single"/>
              </w:rPr>
              <w:t>請求書払いを希望する場合は支払い時期に問題がないか事前に</w:t>
            </w:r>
            <w:r w:rsidR="00396EC0" w:rsidRPr="00FE5A58">
              <w:rPr>
                <w:rFonts w:ascii="ＭＳ 明朝" w:hAnsi="ＭＳ 明朝"/>
                <w:szCs w:val="21"/>
                <w:u w:val="single"/>
              </w:rPr>
              <w:br/>
            </w:r>
            <w:r w:rsidR="00396EC0" w:rsidRPr="00FE5A58">
              <w:rPr>
                <w:rFonts w:ascii="ＭＳ 明朝" w:hAnsi="ＭＳ 明朝" w:hint="eastAsia"/>
                <w:szCs w:val="21"/>
                <w:u w:val="single"/>
              </w:rPr>
              <w:t>よく確認し</w:t>
            </w:r>
            <w:r w:rsidR="00396EC0" w:rsidRPr="00FE5A58">
              <w:rPr>
                <w:rFonts w:ascii="ＭＳ 明朝" w:hAnsi="ＭＳ 明朝" w:hint="eastAsia"/>
                <w:szCs w:val="21"/>
              </w:rPr>
              <w:t>、請求期限があるような場合には</w:t>
            </w:r>
            <w:r w:rsidRPr="00FE5A58">
              <w:rPr>
                <w:rFonts w:ascii="ＭＳ 明朝" w:hAnsi="ＭＳ 明朝" w:hint="eastAsia"/>
                <w:szCs w:val="21"/>
              </w:rPr>
              <w:t>予め医学部研究協力係へ申し出ること。</w:t>
            </w:r>
            <w:r w:rsidR="00084EE9" w:rsidRPr="00FE5A58">
              <w:rPr>
                <w:rFonts w:ascii="ＭＳ 明朝" w:hAnsi="ＭＳ 明朝"/>
                <w:szCs w:val="21"/>
              </w:rPr>
              <w:br/>
            </w:r>
            <w:r w:rsidR="00084EE9" w:rsidRPr="00FE5A58">
              <w:rPr>
                <w:rFonts w:ascii="ＭＳ 明朝" w:hAnsi="ＭＳ 明朝" w:hint="eastAsia"/>
                <w:szCs w:val="21"/>
              </w:rPr>
              <w:t>その他、記入方法や注意点について</w:t>
            </w:r>
            <w:r w:rsidR="00D5722F" w:rsidRPr="00FE5A58">
              <w:rPr>
                <w:rFonts w:ascii="ＭＳ 明朝" w:hAnsi="ＭＳ 明朝" w:hint="eastAsia"/>
                <w:szCs w:val="21"/>
              </w:rPr>
              <w:t>別紙</w:t>
            </w:r>
            <w:r w:rsidR="00084EE9" w:rsidRPr="00FE5A58">
              <w:rPr>
                <w:rFonts w:ascii="ＭＳ 明朝" w:hAnsi="ＭＳ 明朝" w:hint="eastAsia"/>
                <w:szCs w:val="21"/>
              </w:rPr>
              <w:t>の記入要領をよく確認すること。</w:t>
            </w:r>
          </w:p>
        </w:tc>
      </w:tr>
    </w:tbl>
    <w:p w14:paraId="7DDB817F" w14:textId="77777777" w:rsidR="0033700C" w:rsidRPr="00786CA6" w:rsidRDefault="0033700C" w:rsidP="0033700C">
      <w:pPr>
        <w:rPr>
          <w:szCs w:val="21"/>
        </w:rPr>
      </w:pPr>
    </w:p>
    <w:p w14:paraId="6903D5D4" w14:textId="77777777" w:rsidR="005C4FE9" w:rsidRPr="0033700C" w:rsidRDefault="005C4FE9" w:rsidP="0033700C">
      <w:pPr>
        <w:jc w:val="right"/>
        <w:rPr>
          <w:szCs w:val="21"/>
        </w:rPr>
      </w:pPr>
    </w:p>
    <w:sectPr w:rsidR="005C4FE9" w:rsidRPr="0033700C" w:rsidSect="00A53676">
      <w:headerReference w:type="first" r:id="rId7"/>
      <w:footerReference w:type="first" r:id="rId8"/>
      <w:pgSz w:w="11906" w:h="16838"/>
      <w:pgMar w:top="709" w:right="1274" w:bottom="426" w:left="851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9BE2" w14:textId="77777777" w:rsidR="000555C9" w:rsidRDefault="000555C9" w:rsidP="008F6ADA">
      <w:r>
        <w:separator/>
      </w:r>
    </w:p>
  </w:endnote>
  <w:endnote w:type="continuationSeparator" w:id="0">
    <w:p w14:paraId="3D0C3353" w14:textId="77777777" w:rsidR="000555C9" w:rsidRDefault="000555C9" w:rsidP="008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7D40" w14:textId="77777777" w:rsidR="0051032F" w:rsidRPr="00285742" w:rsidRDefault="0051032F" w:rsidP="0033700C">
    <w:pPr>
      <w:pStyle w:val="a5"/>
      <w:ind w:rightChars="-202" w:right="-424"/>
      <w:jc w:val="right"/>
    </w:pPr>
    <w:r w:rsidRPr="00285742">
      <w:rPr>
        <w:rFonts w:hint="eastAsia"/>
      </w:rPr>
      <w:t>次ページへ続く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7EC5" w14:textId="77777777" w:rsidR="000555C9" w:rsidRDefault="000555C9" w:rsidP="008F6ADA">
      <w:r>
        <w:separator/>
      </w:r>
    </w:p>
  </w:footnote>
  <w:footnote w:type="continuationSeparator" w:id="0">
    <w:p w14:paraId="48D07F4F" w14:textId="77777777" w:rsidR="000555C9" w:rsidRDefault="000555C9" w:rsidP="008F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A1C0" w14:textId="601B331D" w:rsidR="0051032F" w:rsidRPr="0012545A" w:rsidRDefault="00BB1144" w:rsidP="002260AB">
    <w:pPr>
      <w:pStyle w:val="a3"/>
      <w:ind w:rightChars="-135" w:right="-283"/>
      <w:jc w:val="right"/>
    </w:pPr>
    <w:r>
      <w:rPr>
        <w:rFonts w:hint="eastAsia"/>
      </w:rPr>
      <w:t>2021.0</w:t>
    </w:r>
    <w:r w:rsidR="00A53676">
      <w:rPr>
        <w:rFonts w:hint="eastAsia"/>
      </w:rPr>
      <w:t>8.01.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2A"/>
    <w:rsid w:val="000344E4"/>
    <w:rsid w:val="0005103C"/>
    <w:rsid w:val="000555C9"/>
    <w:rsid w:val="000607D7"/>
    <w:rsid w:val="000722A0"/>
    <w:rsid w:val="00073092"/>
    <w:rsid w:val="00084EE9"/>
    <w:rsid w:val="00093F99"/>
    <w:rsid w:val="00095A6F"/>
    <w:rsid w:val="000A1623"/>
    <w:rsid w:val="000B5E2A"/>
    <w:rsid w:val="000E5E07"/>
    <w:rsid w:val="00113243"/>
    <w:rsid w:val="00123062"/>
    <w:rsid w:val="001230EA"/>
    <w:rsid w:val="0012545A"/>
    <w:rsid w:val="0013268F"/>
    <w:rsid w:val="0014726F"/>
    <w:rsid w:val="00166C66"/>
    <w:rsid w:val="001758E5"/>
    <w:rsid w:val="00176075"/>
    <w:rsid w:val="00183F1D"/>
    <w:rsid w:val="00193AE7"/>
    <w:rsid w:val="0019522F"/>
    <w:rsid w:val="001A1B9D"/>
    <w:rsid w:val="001D16F6"/>
    <w:rsid w:val="001E40D2"/>
    <w:rsid w:val="001E4316"/>
    <w:rsid w:val="0020272F"/>
    <w:rsid w:val="002260AB"/>
    <w:rsid w:val="00227935"/>
    <w:rsid w:val="002314D5"/>
    <w:rsid w:val="0024349F"/>
    <w:rsid w:val="00277E73"/>
    <w:rsid w:val="00285742"/>
    <w:rsid w:val="002C13FE"/>
    <w:rsid w:val="002E34A0"/>
    <w:rsid w:val="002F47E1"/>
    <w:rsid w:val="002F79F7"/>
    <w:rsid w:val="003144EB"/>
    <w:rsid w:val="003213A4"/>
    <w:rsid w:val="00335C3D"/>
    <w:rsid w:val="00336CBA"/>
    <w:rsid w:val="0033700C"/>
    <w:rsid w:val="00341F89"/>
    <w:rsid w:val="00356370"/>
    <w:rsid w:val="0036522E"/>
    <w:rsid w:val="00381040"/>
    <w:rsid w:val="00394800"/>
    <w:rsid w:val="00396EC0"/>
    <w:rsid w:val="003C6AD5"/>
    <w:rsid w:val="003E7704"/>
    <w:rsid w:val="003E7FEF"/>
    <w:rsid w:val="00416260"/>
    <w:rsid w:val="00423A6E"/>
    <w:rsid w:val="00440B2C"/>
    <w:rsid w:val="0045715B"/>
    <w:rsid w:val="00487848"/>
    <w:rsid w:val="004B61B0"/>
    <w:rsid w:val="004E0EBC"/>
    <w:rsid w:val="0051032F"/>
    <w:rsid w:val="005164BD"/>
    <w:rsid w:val="005250F7"/>
    <w:rsid w:val="005273B4"/>
    <w:rsid w:val="00530BD1"/>
    <w:rsid w:val="00536D7C"/>
    <w:rsid w:val="005564FA"/>
    <w:rsid w:val="00566660"/>
    <w:rsid w:val="00567095"/>
    <w:rsid w:val="0057363C"/>
    <w:rsid w:val="00597FB3"/>
    <w:rsid w:val="005A30ED"/>
    <w:rsid w:val="005A70DA"/>
    <w:rsid w:val="005C4FE9"/>
    <w:rsid w:val="005E051C"/>
    <w:rsid w:val="005F6CE6"/>
    <w:rsid w:val="00621A65"/>
    <w:rsid w:val="00626B72"/>
    <w:rsid w:val="0063690C"/>
    <w:rsid w:val="00643D43"/>
    <w:rsid w:val="00660712"/>
    <w:rsid w:val="00663629"/>
    <w:rsid w:val="00690652"/>
    <w:rsid w:val="00691060"/>
    <w:rsid w:val="0069653F"/>
    <w:rsid w:val="006B7C87"/>
    <w:rsid w:val="006C1DD5"/>
    <w:rsid w:val="006C2E1F"/>
    <w:rsid w:val="006E2725"/>
    <w:rsid w:val="006F32AC"/>
    <w:rsid w:val="00707812"/>
    <w:rsid w:val="00722628"/>
    <w:rsid w:val="0072750D"/>
    <w:rsid w:val="007407B9"/>
    <w:rsid w:val="00752B9E"/>
    <w:rsid w:val="00756859"/>
    <w:rsid w:val="00760DAE"/>
    <w:rsid w:val="00761E17"/>
    <w:rsid w:val="0076242D"/>
    <w:rsid w:val="00765B70"/>
    <w:rsid w:val="00786CA6"/>
    <w:rsid w:val="00792625"/>
    <w:rsid w:val="007A3253"/>
    <w:rsid w:val="007A6545"/>
    <w:rsid w:val="007B4CB9"/>
    <w:rsid w:val="007C2080"/>
    <w:rsid w:val="007C44F6"/>
    <w:rsid w:val="007E48A3"/>
    <w:rsid w:val="007F3EFF"/>
    <w:rsid w:val="007F4888"/>
    <w:rsid w:val="00801556"/>
    <w:rsid w:val="00802C2B"/>
    <w:rsid w:val="008034A2"/>
    <w:rsid w:val="00803F6B"/>
    <w:rsid w:val="008077B8"/>
    <w:rsid w:val="00820459"/>
    <w:rsid w:val="008222BE"/>
    <w:rsid w:val="00832995"/>
    <w:rsid w:val="008455AD"/>
    <w:rsid w:val="0085588B"/>
    <w:rsid w:val="00863C93"/>
    <w:rsid w:val="008859E5"/>
    <w:rsid w:val="008C58AC"/>
    <w:rsid w:val="008D6319"/>
    <w:rsid w:val="008E3C73"/>
    <w:rsid w:val="008E514A"/>
    <w:rsid w:val="008F4812"/>
    <w:rsid w:val="008F6ADA"/>
    <w:rsid w:val="009004D1"/>
    <w:rsid w:val="00905B30"/>
    <w:rsid w:val="00913178"/>
    <w:rsid w:val="0092590B"/>
    <w:rsid w:val="009274BB"/>
    <w:rsid w:val="00946AF8"/>
    <w:rsid w:val="0096150D"/>
    <w:rsid w:val="0096386C"/>
    <w:rsid w:val="0096609A"/>
    <w:rsid w:val="00966740"/>
    <w:rsid w:val="00966BA7"/>
    <w:rsid w:val="0097546D"/>
    <w:rsid w:val="00975E8E"/>
    <w:rsid w:val="00983917"/>
    <w:rsid w:val="00986FD4"/>
    <w:rsid w:val="00991C46"/>
    <w:rsid w:val="00997C5E"/>
    <w:rsid w:val="009B3612"/>
    <w:rsid w:val="009D167F"/>
    <w:rsid w:val="009D71BA"/>
    <w:rsid w:val="009F4C5A"/>
    <w:rsid w:val="00A03C7B"/>
    <w:rsid w:val="00A1118E"/>
    <w:rsid w:val="00A116C5"/>
    <w:rsid w:val="00A15A7C"/>
    <w:rsid w:val="00A2549E"/>
    <w:rsid w:val="00A2774A"/>
    <w:rsid w:val="00A33638"/>
    <w:rsid w:val="00A40A28"/>
    <w:rsid w:val="00A42C60"/>
    <w:rsid w:val="00A50DED"/>
    <w:rsid w:val="00A51C88"/>
    <w:rsid w:val="00A53676"/>
    <w:rsid w:val="00A55838"/>
    <w:rsid w:val="00A55EE5"/>
    <w:rsid w:val="00A56391"/>
    <w:rsid w:val="00A617FC"/>
    <w:rsid w:val="00A732FA"/>
    <w:rsid w:val="00A84E62"/>
    <w:rsid w:val="00AA70C8"/>
    <w:rsid w:val="00AD3120"/>
    <w:rsid w:val="00AE2D7D"/>
    <w:rsid w:val="00AE4FAA"/>
    <w:rsid w:val="00B034C3"/>
    <w:rsid w:val="00B419AD"/>
    <w:rsid w:val="00BA5074"/>
    <w:rsid w:val="00BA6351"/>
    <w:rsid w:val="00BB0FFE"/>
    <w:rsid w:val="00BB1144"/>
    <w:rsid w:val="00BB1595"/>
    <w:rsid w:val="00BC0BDA"/>
    <w:rsid w:val="00BD50BE"/>
    <w:rsid w:val="00BF1FA7"/>
    <w:rsid w:val="00C02262"/>
    <w:rsid w:val="00C03DA5"/>
    <w:rsid w:val="00C131A8"/>
    <w:rsid w:val="00C2174E"/>
    <w:rsid w:val="00C5750A"/>
    <w:rsid w:val="00C6290B"/>
    <w:rsid w:val="00C71FBE"/>
    <w:rsid w:val="00C82E78"/>
    <w:rsid w:val="00C926FD"/>
    <w:rsid w:val="00C9623A"/>
    <w:rsid w:val="00CA0A27"/>
    <w:rsid w:val="00CB0B70"/>
    <w:rsid w:val="00CC502B"/>
    <w:rsid w:val="00CC7C80"/>
    <w:rsid w:val="00CD14AC"/>
    <w:rsid w:val="00CE4770"/>
    <w:rsid w:val="00D03D41"/>
    <w:rsid w:val="00D5128E"/>
    <w:rsid w:val="00D5722F"/>
    <w:rsid w:val="00DA43F8"/>
    <w:rsid w:val="00DB2CEF"/>
    <w:rsid w:val="00DC6DA7"/>
    <w:rsid w:val="00DD6DF9"/>
    <w:rsid w:val="00DF3741"/>
    <w:rsid w:val="00E15AC1"/>
    <w:rsid w:val="00E22415"/>
    <w:rsid w:val="00E24496"/>
    <w:rsid w:val="00E3521C"/>
    <w:rsid w:val="00E35314"/>
    <w:rsid w:val="00E36D7B"/>
    <w:rsid w:val="00E450D0"/>
    <w:rsid w:val="00E654C1"/>
    <w:rsid w:val="00E748F6"/>
    <w:rsid w:val="00E774AD"/>
    <w:rsid w:val="00E86D37"/>
    <w:rsid w:val="00EB12BA"/>
    <w:rsid w:val="00EC0D44"/>
    <w:rsid w:val="00EE7F5C"/>
    <w:rsid w:val="00EF07AD"/>
    <w:rsid w:val="00F1128A"/>
    <w:rsid w:val="00F34372"/>
    <w:rsid w:val="00F4620D"/>
    <w:rsid w:val="00F46F96"/>
    <w:rsid w:val="00F47F12"/>
    <w:rsid w:val="00F47F9F"/>
    <w:rsid w:val="00F60C9E"/>
    <w:rsid w:val="00F764A7"/>
    <w:rsid w:val="00F769BF"/>
    <w:rsid w:val="00F92D00"/>
    <w:rsid w:val="00FA23BE"/>
    <w:rsid w:val="00FB2726"/>
    <w:rsid w:val="00FE5A58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37E32"/>
  <w15:chartTrackingRefBased/>
  <w15:docId w15:val="{F7A15A70-1A42-49FB-AE47-2F15BC04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2A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ADA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8F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ADA"/>
    <w:rPr>
      <w:rFonts w:ascii="Century" w:hAnsi="Century" w:cs="Times New Roman"/>
    </w:rPr>
  </w:style>
  <w:style w:type="table" w:styleId="a7">
    <w:name w:val="Table Grid"/>
    <w:basedOn w:val="a1"/>
    <w:uiPriority w:val="39"/>
    <w:rsid w:val="008F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6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6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46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FE42-E293-4CE8-8A03-1A525879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医研協</dc:creator>
  <cp:keywords/>
  <dc:description/>
  <cp:lastModifiedBy>事務</cp:lastModifiedBy>
  <cp:revision>53</cp:revision>
  <cp:lastPrinted>2021-05-25T07:12:00Z</cp:lastPrinted>
  <dcterms:created xsi:type="dcterms:W3CDTF">2019-09-17T02:45:00Z</dcterms:created>
  <dcterms:modified xsi:type="dcterms:W3CDTF">2021-08-06T05:25:00Z</dcterms:modified>
</cp:coreProperties>
</file>