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633B" w:rsidRDefault="00F5085C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（別紙様式２）</w:t>
      </w:r>
      <w:r>
        <w:rPr>
          <w:rFonts w:eastAsia="Century"/>
          <w:color w:val="0070C0"/>
        </w:rPr>
        <w:t>(Form 2)</w:t>
      </w:r>
    </w:p>
    <w:p w14:paraId="00000002" w14:textId="77777777" w:rsidR="00D8633B" w:rsidRDefault="00F5085C">
      <w:pPr>
        <w:widowControl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 xml:space="preserve">研　究　業　績　目　録 </w:t>
      </w:r>
    </w:p>
    <w:p w14:paraId="00000003" w14:textId="77777777" w:rsidR="00D8633B" w:rsidRDefault="00F5085C">
      <w:pPr>
        <w:widowControl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color w:val="0070C0"/>
          <w:sz w:val="32"/>
          <w:szCs w:val="32"/>
        </w:rPr>
        <w:t>Publications list</w:t>
      </w:r>
    </w:p>
    <w:p w14:paraId="00000004" w14:textId="77777777" w:rsidR="00D8633B" w:rsidRDefault="00D8633B">
      <w:pPr>
        <w:rPr>
          <w:rFonts w:ascii="ＭＳ 明朝" w:eastAsia="ＭＳ 明朝" w:hAnsi="ＭＳ 明朝" w:cs="ＭＳ 明朝"/>
          <w:color w:val="000000"/>
        </w:rPr>
      </w:pPr>
    </w:p>
    <w:p w14:paraId="00000005" w14:textId="77777777" w:rsidR="00D8633B" w:rsidRDefault="00F5085C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氏　名 </w:t>
      </w:r>
      <w:r>
        <w:rPr>
          <w:rFonts w:eastAsia="Century"/>
          <w:color w:val="0070C0"/>
          <w:sz w:val="24"/>
          <w:u w:val="single"/>
        </w:rPr>
        <w:t xml:space="preserve">Name　</w:t>
      </w: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　　　　　　　　　　　　</w:t>
      </w:r>
    </w:p>
    <w:p w14:paraId="00000006" w14:textId="77777777" w:rsidR="00D8633B" w:rsidRDefault="00F5085C">
      <w:pPr>
        <w:widowControl/>
        <w:jc w:val="left"/>
        <w:rPr>
          <w:sz w:val="24"/>
        </w:rPr>
      </w:pPr>
      <w:r>
        <w:rPr>
          <w:sz w:val="24"/>
          <w:u w:val="single"/>
        </w:rPr>
        <w:t>ORCID ID</w:t>
      </w:r>
      <w:r>
        <w:rPr>
          <w:sz w:val="24"/>
          <w:u w:val="single"/>
        </w:rPr>
        <w:t xml:space="preserve">　　　　　－　　　　－　　　　－　　　　</w:t>
      </w:r>
    </w:p>
    <w:p w14:paraId="00000007" w14:textId="77777777" w:rsidR="00D8633B" w:rsidRDefault="00D8633B">
      <w:pPr>
        <w:widowControl/>
        <w:jc w:val="left"/>
        <w:rPr>
          <w:sz w:val="24"/>
        </w:rPr>
      </w:pPr>
    </w:p>
    <w:p w14:paraId="00000008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09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Ⅰ</w:t>
      </w:r>
      <w:r>
        <w:rPr>
          <w:b/>
          <w:sz w:val="24"/>
        </w:rPr>
        <w:t xml:space="preserve">　論文発表【計　　件】</w:t>
      </w:r>
      <w:r>
        <w:rPr>
          <w:b/>
          <w:sz w:val="24"/>
        </w:rPr>
        <w:t xml:space="preserve"> </w:t>
      </w:r>
    </w:p>
    <w:p w14:paraId="0000000A" w14:textId="77777777" w:rsidR="00D8633B" w:rsidRDefault="00F5085C">
      <w:pPr>
        <w:ind w:firstLine="446"/>
        <w:rPr>
          <w:b/>
          <w:color w:val="0070C0"/>
          <w:sz w:val="24"/>
        </w:rPr>
      </w:pPr>
      <w:r>
        <w:rPr>
          <w:b/>
          <w:color w:val="0070C0"/>
          <w:sz w:val="24"/>
        </w:rPr>
        <w:t>Articles  [Total of        papers]</w:t>
      </w:r>
    </w:p>
    <w:p w14:paraId="0000000B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0C" w14:textId="77777777" w:rsidR="00D8633B" w:rsidRDefault="00F5085C">
      <w:pPr>
        <w:ind w:left="193"/>
        <w:rPr>
          <w:sz w:val="24"/>
        </w:rPr>
      </w:pPr>
      <w:r>
        <w:rPr>
          <w:sz w:val="24"/>
        </w:rPr>
        <w:t>英文原著【計　　件】</w:t>
      </w:r>
    </w:p>
    <w:p w14:paraId="0000000D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Original paper in English  [Total of        papers]</w:t>
      </w:r>
    </w:p>
    <w:p w14:paraId="0000000E" w14:textId="77777777" w:rsidR="00D8633B" w:rsidRPr="00833A6E" w:rsidRDefault="00F5085C">
      <w:pPr>
        <w:widowControl/>
        <w:ind w:left="579" w:hanging="193"/>
      </w:pPr>
      <w:r w:rsidRPr="00833A6E">
        <w:t>※</w:t>
      </w:r>
      <w:r w:rsidRPr="00833A6E">
        <w:t>研究テーマごとに類別することも可とする。その場合、標題にはＡ．Ｂ．Ｃ．</w:t>
      </w:r>
      <w:r w:rsidRPr="00833A6E">
        <w:t>…</w:t>
      </w:r>
      <w:r w:rsidRPr="00833A6E">
        <w:t>を冠し、標題ごとに番号を付すこと。</w:t>
      </w:r>
    </w:p>
    <w:p w14:paraId="0000000F" w14:textId="77777777" w:rsidR="00D8633B" w:rsidRDefault="00F5085C">
      <w:pPr>
        <w:widowControl/>
        <w:ind w:left="579" w:hanging="193"/>
        <w:rPr>
          <w:color w:val="0070C0"/>
        </w:rPr>
      </w:pPr>
      <w:bookmarkStart w:id="0" w:name="_Hlk166851689"/>
      <w:r>
        <w:rPr>
          <w:rFonts w:eastAsia="Century"/>
          <w:color w:val="0070C0"/>
        </w:rPr>
        <w:t>*</w:t>
      </w:r>
      <w:bookmarkEnd w:id="0"/>
      <w:r>
        <w:rPr>
          <w:rFonts w:eastAsia="Century"/>
          <w:color w:val="0070C0"/>
        </w:rPr>
        <w:t xml:space="preserve"> Categorization by research</w:t>
      </w:r>
      <w:r>
        <w:rPr>
          <w:color w:val="0070C0"/>
        </w:rPr>
        <w:t xml:space="preserve"> topics</w:t>
      </w:r>
      <w:r>
        <w:rPr>
          <w:rFonts w:eastAsia="Century"/>
          <w:color w:val="0070C0"/>
        </w:rPr>
        <w:t xml:space="preserve"> is acceptable.  In such cases, </w:t>
      </w:r>
      <w:r>
        <w:rPr>
          <w:color w:val="0070C0"/>
        </w:rPr>
        <w:t xml:space="preserve">each category </w:t>
      </w:r>
      <w:r>
        <w:rPr>
          <w:rFonts w:eastAsia="Century"/>
          <w:color w:val="0070C0"/>
        </w:rPr>
        <w:t xml:space="preserve">should be </w:t>
      </w:r>
      <w:r>
        <w:rPr>
          <w:color w:val="0070C0"/>
        </w:rPr>
        <w:t>marked as</w:t>
      </w:r>
      <w:r>
        <w:rPr>
          <w:rFonts w:eastAsia="Century"/>
          <w:color w:val="0070C0"/>
        </w:rPr>
        <w:t xml:space="preserve"> A, B, C, ..., and numbering </w:t>
      </w:r>
      <w:r>
        <w:rPr>
          <w:color w:val="0070C0"/>
        </w:rPr>
        <w:t>in categories</w:t>
      </w:r>
      <w:r>
        <w:rPr>
          <w:rFonts w:eastAsia="Century"/>
          <w:color w:val="0070C0"/>
        </w:rPr>
        <w:t>.</w:t>
      </w:r>
    </w:p>
    <w:p w14:paraId="00000010" w14:textId="77777777" w:rsidR="00D8633B" w:rsidRDefault="00D8633B">
      <w:pPr>
        <w:ind w:left="386"/>
        <w:rPr>
          <w:sz w:val="24"/>
        </w:rPr>
      </w:pPr>
      <w:bookmarkStart w:id="1" w:name="_heading=h.gjdgxs" w:colFirst="0" w:colLast="0"/>
      <w:bookmarkEnd w:id="1"/>
    </w:p>
    <w:p w14:paraId="00000011" w14:textId="77777777" w:rsidR="00D8633B" w:rsidRDefault="00D8633B">
      <w:pPr>
        <w:ind w:left="386"/>
        <w:rPr>
          <w:sz w:val="24"/>
        </w:rPr>
      </w:pPr>
    </w:p>
    <w:p w14:paraId="00000012" w14:textId="77777777" w:rsidR="00D8633B" w:rsidRDefault="00F5085C">
      <w:pPr>
        <w:ind w:left="193"/>
        <w:rPr>
          <w:sz w:val="24"/>
        </w:rPr>
      </w:pPr>
      <w:r>
        <w:rPr>
          <w:sz w:val="24"/>
        </w:rPr>
        <w:t>和文原著【計　　件】</w:t>
      </w:r>
    </w:p>
    <w:p w14:paraId="00000013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Original paper in Japanese  [Total of        papers]</w:t>
      </w:r>
    </w:p>
    <w:p w14:paraId="00000014" w14:textId="77777777" w:rsidR="00D8633B" w:rsidRDefault="00D8633B">
      <w:pPr>
        <w:ind w:left="386"/>
        <w:rPr>
          <w:sz w:val="24"/>
        </w:rPr>
      </w:pPr>
    </w:p>
    <w:p w14:paraId="00000015" w14:textId="77777777" w:rsidR="00D8633B" w:rsidRDefault="00D8633B">
      <w:pPr>
        <w:ind w:left="386"/>
        <w:rPr>
          <w:sz w:val="24"/>
        </w:rPr>
      </w:pPr>
    </w:p>
    <w:p w14:paraId="00000016" w14:textId="77777777" w:rsidR="00D8633B" w:rsidRDefault="00F5085C">
      <w:pPr>
        <w:ind w:left="193"/>
        <w:rPr>
          <w:sz w:val="24"/>
        </w:rPr>
      </w:pPr>
      <w:r>
        <w:rPr>
          <w:sz w:val="24"/>
        </w:rPr>
        <w:t>総説【計　　件】</w:t>
      </w:r>
    </w:p>
    <w:p w14:paraId="00000017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Review articles [     in total]</w:t>
      </w:r>
    </w:p>
    <w:p w14:paraId="00000018" w14:textId="77777777" w:rsidR="00D8633B" w:rsidRDefault="00D8633B">
      <w:pPr>
        <w:ind w:left="386"/>
        <w:rPr>
          <w:sz w:val="24"/>
        </w:rPr>
      </w:pPr>
    </w:p>
    <w:p w14:paraId="00000019" w14:textId="77777777" w:rsidR="00D8633B" w:rsidRDefault="00D8633B">
      <w:pPr>
        <w:ind w:left="386"/>
        <w:rPr>
          <w:sz w:val="24"/>
        </w:rPr>
      </w:pPr>
    </w:p>
    <w:p w14:paraId="0000001A" w14:textId="77777777" w:rsidR="00D8633B" w:rsidRDefault="00F5085C">
      <w:pPr>
        <w:ind w:left="193"/>
        <w:rPr>
          <w:sz w:val="24"/>
        </w:rPr>
      </w:pPr>
      <w:r>
        <w:rPr>
          <w:sz w:val="24"/>
        </w:rPr>
        <w:t>症例報告【計　　件】</w:t>
      </w:r>
    </w:p>
    <w:p w14:paraId="0000001B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Case reports [     cases in total]</w:t>
      </w:r>
    </w:p>
    <w:p w14:paraId="0000001C" w14:textId="77777777" w:rsidR="00D8633B" w:rsidRDefault="00D8633B">
      <w:pPr>
        <w:ind w:left="386"/>
        <w:rPr>
          <w:sz w:val="24"/>
        </w:rPr>
      </w:pPr>
    </w:p>
    <w:p w14:paraId="0000001D" w14:textId="77777777" w:rsidR="00D8633B" w:rsidRDefault="00D8633B">
      <w:pPr>
        <w:ind w:left="386"/>
        <w:rPr>
          <w:sz w:val="24"/>
        </w:rPr>
      </w:pPr>
    </w:p>
    <w:p w14:paraId="0000001E" w14:textId="77777777" w:rsidR="00D8633B" w:rsidRDefault="00F5085C">
      <w:pPr>
        <w:ind w:left="193"/>
        <w:rPr>
          <w:sz w:val="24"/>
        </w:rPr>
      </w:pPr>
      <w:r>
        <w:rPr>
          <w:sz w:val="24"/>
        </w:rPr>
        <w:t>著書【計　　件】</w:t>
      </w:r>
    </w:p>
    <w:p w14:paraId="0000001F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Books [     in total]</w:t>
      </w:r>
    </w:p>
    <w:p w14:paraId="00000020" w14:textId="77777777" w:rsidR="00D8633B" w:rsidRDefault="00D8633B">
      <w:pPr>
        <w:ind w:left="386"/>
        <w:rPr>
          <w:sz w:val="24"/>
        </w:rPr>
      </w:pPr>
    </w:p>
    <w:p w14:paraId="00000021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22" w14:textId="77777777" w:rsidR="00D8633B" w:rsidRDefault="00F5085C">
      <w:pPr>
        <w:rPr>
          <w:b/>
          <w:sz w:val="24"/>
        </w:rPr>
      </w:pPr>
      <w:r>
        <w:rPr>
          <w:b/>
          <w:sz w:val="24"/>
        </w:rPr>
        <w:t>Ⅱ</w:t>
      </w:r>
      <w:r>
        <w:rPr>
          <w:b/>
          <w:sz w:val="24"/>
        </w:rPr>
        <w:t xml:space="preserve">　学会発表【計　　件】</w:t>
      </w:r>
    </w:p>
    <w:p w14:paraId="00000023" w14:textId="77777777" w:rsidR="00D8633B" w:rsidRDefault="00F5085C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      Presentations at the conference [     in total]</w:t>
      </w:r>
    </w:p>
    <w:p w14:paraId="00000024" w14:textId="77777777" w:rsidR="00D8633B" w:rsidRDefault="00D8633B">
      <w:pPr>
        <w:widowControl/>
        <w:rPr>
          <w:rFonts w:ascii="ＭＳ 明朝" w:eastAsia="ＭＳ 明朝" w:hAnsi="ＭＳ 明朝" w:cs="ＭＳ 明朝"/>
          <w:sz w:val="24"/>
        </w:rPr>
      </w:pPr>
    </w:p>
    <w:p w14:paraId="00000025" w14:textId="77777777" w:rsidR="00D8633B" w:rsidRDefault="00F5085C">
      <w:pPr>
        <w:ind w:left="193"/>
        <w:rPr>
          <w:sz w:val="24"/>
        </w:rPr>
      </w:pPr>
      <w:r>
        <w:rPr>
          <w:sz w:val="24"/>
        </w:rPr>
        <w:t>特別講演【計　　件】</w:t>
      </w:r>
    </w:p>
    <w:p w14:paraId="00000026" w14:textId="77777777" w:rsidR="00D8633B" w:rsidRDefault="00F5085C">
      <w:pPr>
        <w:ind w:left="193"/>
        <w:rPr>
          <w:color w:val="0070C0"/>
          <w:sz w:val="24"/>
        </w:rPr>
      </w:pPr>
      <w:proofErr w:type="spellStart"/>
      <w:r>
        <w:rPr>
          <w:color w:val="0070C0"/>
          <w:sz w:val="24"/>
          <w:highlight w:val="white"/>
        </w:rPr>
        <w:t>Leynote</w:t>
      </w:r>
      <w:proofErr w:type="spellEnd"/>
      <w:r>
        <w:rPr>
          <w:color w:val="0070C0"/>
          <w:sz w:val="24"/>
          <w:highlight w:val="white"/>
        </w:rPr>
        <w:t xml:space="preserve"> speech </w:t>
      </w:r>
      <w:r>
        <w:rPr>
          <w:color w:val="0070C0"/>
          <w:sz w:val="24"/>
        </w:rPr>
        <w:t xml:space="preserve"> [     in total]</w:t>
      </w:r>
    </w:p>
    <w:p w14:paraId="00000027" w14:textId="77777777" w:rsidR="00D8633B" w:rsidRDefault="00D8633B">
      <w:pPr>
        <w:ind w:left="386"/>
        <w:rPr>
          <w:sz w:val="24"/>
        </w:rPr>
      </w:pPr>
    </w:p>
    <w:p w14:paraId="00000028" w14:textId="77777777" w:rsidR="00D8633B" w:rsidRDefault="00D8633B">
      <w:pPr>
        <w:ind w:left="386"/>
        <w:rPr>
          <w:sz w:val="24"/>
        </w:rPr>
      </w:pPr>
    </w:p>
    <w:p w14:paraId="00000029" w14:textId="77777777" w:rsidR="00D8633B" w:rsidRDefault="00F5085C">
      <w:pPr>
        <w:ind w:left="193"/>
        <w:rPr>
          <w:sz w:val="24"/>
        </w:rPr>
      </w:pPr>
      <w:r>
        <w:rPr>
          <w:sz w:val="24"/>
        </w:rPr>
        <w:t>シンポジウム【計　　件】</w:t>
      </w:r>
    </w:p>
    <w:p w14:paraId="0000002A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Symposium [     in total]</w:t>
      </w:r>
    </w:p>
    <w:p w14:paraId="0000002B" w14:textId="77777777" w:rsidR="00D8633B" w:rsidRDefault="00D8633B">
      <w:pPr>
        <w:ind w:left="386"/>
        <w:rPr>
          <w:sz w:val="24"/>
        </w:rPr>
      </w:pPr>
    </w:p>
    <w:p w14:paraId="0000002C" w14:textId="77777777" w:rsidR="00D8633B" w:rsidRDefault="00D8633B">
      <w:pPr>
        <w:ind w:left="386"/>
        <w:rPr>
          <w:sz w:val="24"/>
        </w:rPr>
      </w:pPr>
    </w:p>
    <w:p w14:paraId="0000002D" w14:textId="77777777" w:rsidR="00D8633B" w:rsidRDefault="00F5085C">
      <w:pPr>
        <w:ind w:left="193"/>
        <w:rPr>
          <w:sz w:val="24"/>
        </w:rPr>
      </w:pPr>
      <w:r>
        <w:rPr>
          <w:sz w:val="24"/>
        </w:rPr>
        <w:t>ワークショップ【計　　件】</w:t>
      </w:r>
    </w:p>
    <w:p w14:paraId="0000002E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Workshop [     in total]</w:t>
      </w:r>
    </w:p>
    <w:p w14:paraId="0000002F" w14:textId="77777777" w:rsidR="00D8633B" w:rsidRDefault="00D8633B">
      <w:pPr>
        <w:ind w:left="386"/>
        <w:rPr>
          <w:sz w:val="24"/>
        </w:rPr>
      </w:pPr>
    </w:p>
    <w:p w14:paraId="00000030" w14:textId="77777777" w:rsidR="00D8633B" w:rsidRDefault="00D8633B">
      <w:pPr>
        <w:ind w:left="386"/>
        <w:rPr>
          <w:sz w:val="24"/>
        </w:rPr>
      </w:pPr>
    </w:p>
    <w:p w14:paraId="00000031" w14:textId="77777777" w:rsidR="00D8633B" w:rsidRDefault="00F5085C">
      <w:pPr>
        <w:ind w:left="193"/>
        <w:rPr>
          <w:sz w:val="24"/>
        </w:rPr>
      </w:pPr>
      <w:r>
        <w:rPr>
          <w:sz w:val="24"/>
        </w:rPr>
        <w:lastRenderedPageBreak/>
        <w:t>国際学会【計　　件】</w:t>
      </w:r>
    </w:p>
    <w:p w14:paraId="00000032" w14:textId="77777777" w:rsidR="00D8633B" w:rsidRDefault="00F5085C">
      <w:pPr>
        <w:ind w:left="193"/>
        <w:rPr>
          <w:color w:val="0070C0"/>
          <w:sz w:val="24"/>
        </w:rPr>
      </w:pPr>
      <w:r>
        <w:rPr>
          <w:color w:val="0070C0"/>
          <w:sz w:val="24"/>
        </w:rPr>
        <w:t>International Conferences [     in total]</w:t>
      </w:r>
    </w:p>
    <w:p w14:paraId="00000033" w14:textId="77777777" w:rsidR="00D8633B" w:rsidRDefault="00D8633B">
      <w:pPr>
        <w:ind w:left="386"/>
        <w:rPr>
          <w:sz w:val="24"/>
        </w:rPr>
      </w:pPr>
    </w:p>
    <w:p w14:paraId="00000034" w14:textId="77777777" w:rsidR="00D8633B" w:rsidRDefault="00D8633B">
      <w:pPr>
        <w:ind w:left="386"/>
        <w:rPr>
          <w:sz w:val="24"/>
        </w:rPr>
      </w:pPr>
    </w:p>
    <w:p w14:paraId="00000035" w14:textId="77777777" w:rsidR="00D8633B" w:rsidRDefault="00D8633B">
      <w:pPr>
        <w:widowControl/>
        <w:rPr>
          <w:rFonts w:ascii="ＭＳ 明朝" w:eastAsia="ＭＳ 明朝" w:hAnsi="ＭＳ 明朝" w:cs="ＭＳ 明朝"/>
          <w:b/>
          <w:sz w:val="24"/>
        </w:rPr>
      </w:pPr>
    </w:p>
    <w:p w14:paraId="482E4422" w14:textId="77777777" w:rsidR="00C514C0" w:rsidRPr="00BA5348" w:rsidRDefault="00C514C0" w:rsidP="00C514C0">
      <w:pPr>
        <w:widowControl/>
        <w:snapToGrid w:val="0"/>
        <w:rPr>
          <w:rFonts w:ascii="ＭＳ 明朝" w:eastAsia="ＭＳ 明朝" w:cs="Times New Roman"/>
          <w:b/>
          <w:bCs/>
          <w:kern w:val="0"/>
          <w:sz w:val="24"/>
        </w:rPr>
      </w:pPr>
      <w:r w:rsidRPr="00BA5348">
        <w:rPr>
          <w:rFonts w:ascii="ＭＳ 明朝" w:eastAsia="ＭＳ 明朝" w:cs="Times New Roman" w:hint="eastAsia"/>
          <w:b/>
          <w:bCs/>
          <w:kern w:val="0"/>
          <w:sz w:val="24"/>
        </w:rPr>
        <w:t>Ⅲ　特許【計　　件】</w:t>
      </w:r>
    </w:p>
    <w:p w14:paraId="7887C35A" w14:textId="0FA38943" w:rsidR="00C514C0" w:rsidRPr="008D319D" w:rsidRDefault="00C514C0" w:rsidP="00C514C0">
      <w:pPr>
        <w:widowControl/>
        <w:snapToGrid w:val="0"/>
        <w:rPr>
          <w:rFonts w:ascii="ＭＳ 明朝" w:eastAsia="ＭＳ 明朝" w:cs="Times New Roman"/>
          <w:b/>
          <w:bCs/>
          <w:color w:val="0070C0"/>
          <w:kern w:val="0"/>
          <w:sz w:val="24"/>
        </w:rPr>
      </w:pPr>
      <w:r w:rsidRPr="00BA5348">
        <w:rPr>
          <w:rFonts w:ascii="ＭＳ 明朝" w:eastAsia="ＭＳ 明朝" w:cs="Times New Roman" w:hint="eastAsia"/>
          <w:b/>
          <w:bCs/>
          <w:kern w:val="0"/>
          <w:sz w:val="24"/>
        </w:rPr>
        <w:t xml:space="preserve">　　</w:t>
      </w:r>
      <w:r w:rsidRPr="008D319D">
        <w:rPr>
          <w:rFonts w:ascii="ＭＳ 明朝" w:eastAsia="ＭＳ 明朝" w:cs="Times New Roman"/>
          <w:b/>
          <w:bCs/>
          <w:color w:val="0070C0"/>
          <w:kern w:val="0"/>
          <w:sz w:val="24"/>
        </w:rPr>
        <w:t>Patent</w:t>
      </w:r>
      <w:r w:rsidRPr="008D319D">
        <w:rPr>
          <w:b/>
          <w:color w:val="0070C0"/>
          <w:sz w:val="24"/>
        </w:rPr>
        <w:t xml:space="preserve"> [     in total]</w:t>
      </w:r>
    </w:p>
    <w:p w14:paraId="31F8B2EE" w14:textId="77777777" w:rsidR="00C514C0" w:rsidRPr="008D319D" w:rsidRDefault="00C514C0" w:rsidP="00C514C0">
      <w:pPr>
        <w:widowControl/>
        <w:snapToGrid w:val="0"/>
        <w:rPr>
          <w:rFonts w:ascii="ＭＳ 明朝" w:eastAsia="ＭＳ 明朝" w:cs="Times New Roman"/>
          <w:color w:val="0070C0"/>
          <w:kern w:val="0"/>
          <w:szCs w:val="21"/>
        </w:rPr>
      </w:pPr>
      <w:r w:rsidRPr="008D319D">
        <w:rPr>
          <w:rFonts w:ascii="ＭＳ 明朝" w:eastAsia="ＭＳ 明朝" w:cs="Times New Roman" w:hint="eastAsia"/>
          <w:color w:val="0070C0"/>
          <w:kern w:val="0"/>
          <w:szCs w:val="21"/>
        </w:rPr>
        <w:t xml:space="preserve">　　 ※出願したもの、公開されたもの、登録されたものに区分して記入すること。</w:t>
      </w:r>
    </w:p>
    <w:p w14:paraId="2CF5217D" w14:textId="77777777" w:rsidR="00C514C0" w:rsidRPr="008D319D" w:rsidRDefault="00C514C0" w:rsidP="00C514C0">
      <w:pPr>
        <w:widowControl/>
        <w:snapToGrid w:val="0"/>
        <w:rPr>
          <w:rFonts w:ascii="ＭＳ 明朝" w:eastAsia="ＭＳ 明朝" w:cs="Times New Roman"/>
          <w:color w:val="0070C0"/>
          <w:kern w:val="0"/>
          <w:szCs w:val="21"/>
        </w:rPr>
      </w:pPr>
      <w:r w:rsidRPr="008D319D">
        <w:rPr>
          <w:rFonts w:ascii="ＭＳ 明朝" w:eastAsia="ＭＳ 明朝" w:cs="Times New Roman" w:hint="eastAsia"/>
          <w:color w:val="0070C0"/>
          <w:kern w:val="0"/>
          <w:szCs w:val="21"/>
        </w:rPr>
        <w:t xml:space="preserve">　　 ※出願特許は、発明の名称、出願日、特許の出願番号、発明者、出願人を記入する。</w:t>
      </w:r>
    </w:p>
    <w:p w14:paraId="531287C2" w14:textId="77777777" w:rsidR="00C514C0" w:rsidRPr="008D319D" w:rsidRDefault="00C514C0" w:rsidP="00C514C0">
      <w:pPr>
        <w:widowControl/>
        <w:snapToGrid w:val="0"/>
        <w:rPr>
          <w:rFonts w:ascii="ＭＳ 明朝" w:eastAsia="ＭＳ 明朝" w:cs="Times New Roman"/>
          <w:color w:val="0070C0"/>
          <w:kern w:val="0"/>
          <w:szCs w:val="21"/>
        </w:rPr>
      </w:pPr>
      <w:r w:rsidRPr="008D319D">
        <w:rPr>
          <w:rFonts w:ascii="ＭＳ 明朝" w:eastAsia="ＭＳ 明朝" w:cs="Times New Roman" w:hint="eastAsia"/>
          <w:color w:val="0070C0"/>
          <w:kern w:val="0"/>
          <w:szCs w:val="21"/>
        </w:rPr>
        <w:t xml:space="preserve">　　 ※公開特許は、発明の名称、公開日、特許の広報番号、発明者、出願人を記入する。</w:t>
      </w:r>
    </w:p>
    <w:p w14:paraId="08EF0508" w14:textId="77777777" w:rsidR="00C514C0" w:rsidRPr="008D319D" w:rsidRDefault="00C514C0" w:rsidP="00C514C0">
      <w:pPr>
        <w:widowControl/>
        <w:snapToGrid w:val="0"/>
        <w:rPr>
          <w:rFonts w:ascii="ＭＳ 明朝" w:eastAsia="ＭＳ 明朝" w:cs="Times New Roman"/>
          <w:color w:val="0070C0"/>
          <w:kern w:val="0"/>
          <w:szCs w:val="21"/>
        </w:rPr>
      </w:pPr>
      <w:r w:rsidRPr="008D319D">
        <w:rPr>
          <w:rFonts w:ascii="ＭＳ 明朝" w:eastAsia="ＭＳ 明朝" w:cs="Times New Roman" w:hint="eastAsia"/>
          <w:color w:val="0070C0"/>
          <w:kern w:val="0"/>
          <w:szCs w:val="21"/>
        </w:rPr>
        <w:t xml:space="preserve">　　 ※登録特許は、発明の名称、登録日、登録番号、発明者、出願人を記入する。</w:t>
      </w:r>
    </w:p>
    <w:p w14:paraId="47C19FF0" w14:textId="772E8B11" w:rsidR="00C514C0" w:rsidRPr="008D319D" w:rsidRDefault="00C514C0" w:rsidP="00C514C0">
      <w:pPr>
        <w:widowControl/>
        <w:ind w:leftChars="250" w:left="630" w:hangingChars="50" w:hanging="105"/>
        <w:rPr>
          <w:rFonts w:asciiTheme="minorHAnsi" w:eastAsia="ＭＳ 明朝" w:hAnsiTheme="minorHAnsi" w:cs="ＭＳ 明朝"/>
          <w:bCs/>
          <w:color w:val="0070C0"/>
          <w:szCs w:val="21"/>
        </w:rPr>
      </w:pPr>
      <w:r w:rsidRPr="008D319D">
        <w:rPr>
          <w:rFonts w:eastAsia="Century"/>
          <w:color w:val="0070C0"/>
        </w:rPr>
        <w:t>*</w:t>
      </w: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>For patents applied for, enter the classification into those that have been applied for, those that have been published, and those that have been registered.</w:t>
      </w:r>
    </w:p>
    <w:p w14:paraId="6A218F3B" w14:textId="11A27F13" w:rsidR="00C514C0" w:rsidRPr="008D319D" w:rsidRDefault="00C514C0" w:rsidP="00C514C0">
      <w:pPr>
        <w:widowControl/>
        <w:ind w:left="630" w:hangingChars="300" w:hanging="630"/>
        <w:rPr>
          <w:rFonts w:asciiTheme="minorHAnsi" w:eastAsia="ＭＳ 明朝" w:hAnsiTheme="minorHAnsi" w:cs="ＭＳ 明朝"/>
          <w:bCs/>
          <w:color w:val="0070C0"/>
          <w:szCs w:val="21"/>
        </w:rPr>
      </w:pP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 xml:space="preserve">　　</w:t>
      </w:r>
      <w:r w:rsidRPr="008D319D">
        <w:rPr>
          <w:rFonts w:asciiTheme="minorHAnsi" w:eastAsia="ＭＳ 明朝" w:hAnsiTheme="minorHAnsi" w:cs="ＭＳ 明朝" w:hint="eastAsia"/>
          <w:bCs/>
          <w:color w:val="0070C0"/>
          <w:szCs w:val="21"/>
        </w:rPr>
        <w:t xml:space="preserve"> </w:t>
      </w:r>
      <w:r w:rsidRPr="008D319D">
        <w:rPr>
          <w:rFonts w:eastAsia="Century"/>
          <w:color w:val="0070C0"/>
        </w:rPr>
        <w:t>*</w:t>
      </w: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>For patents applied for, enter the name of the invention, the date of application, the application number of the patent, the inventor, and the applicant.</w:t>
      </w:r>
    </w:p>
    <w:p w14:paraId="2480AA7E" w14:textId="03BA0019" w:rsidR="00C514C0" w:rsidRPr="008D319D" w:rsidRDefault="00C514C0" w:rsidP="00C514C0">
      <w:pPr>
        <w:widowControl/>
        <w:ind w:left="630" w:hangingChars="300" w:hanging="630"/>
        <w:rPr>
          <w:rFonts w:asciiTheme="minorHAnsi" w:eastAsia="ＭＳ 明朝" w:hAnsiTheme="minorHAnsi" w:cs="ＭＳ 明朝"/>
          <w:bCs/>
          <w:color w:val="0070C0"/>
          <w:szCs w:val="21"/>
        </w:rPr>
      </w:pP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 xml:space="preserve">　　</w:t>
      </w: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 xml:space="preserve"> </w:t>
      </w:r>
      <w:r w:rsidRPr="008D319D">
        <w:rPr>
          <w:rFonts w:eastAsia="Century"/>
          <w:color w:val="0070C0"/>
        </w:rPr>
        <w:t>*</w:t>
      </w: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>For a published patent, enter the title of the invention, the date of publication, the patent's publicity number, the inventor, and the applicant.</w:t>
      </w:r>
    </w:p>
    <w:p w14:paraId="7719785D" w14:textId="43147ADB" w:rsidR="00C514C0" w:rsidRPr="008D319D" w:rsidRDefault="00C514C0" w:rsidP="00C514C0">
      <w:pPr>
        <w:widowControl/>
        <w:ind w:left="630" w:hangingChars="300" w:hanging="630"/>
        <w:rPr>
          <w:rFonts w:asciiTheme="minorHAnsi" w:eastAsia="ＭＳ 明朝" w:hAnsiTheme="minorHAnsi" w:cs="ＭＳ 明朝"/>
          <w:bCs/>
          <w:color w:val="0070C0"/>
          <w:szCs w:val="21"/>
        </w:rPr>
      </w:pP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 xml:space="preserve">　　</w:t>
      </w: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 xml:space="preserve"> </w:t>
      </w:r>
      <w:r w:rsidRPr="008D319D">
        <w:rPr>
          <w:rFonts w:eastAsia="Century"/>
          <w:color w:val="0070C0"/>
        </w:rPr>
        <w:t>*</w:t>
      </w:r>
      <w:r w:rsidRPr="008D319D">
        <w:rPr>
          <w:rFonts w:asciiTheme="minorHAnsi" w:eastAsia="ＭＳ 明朝" w:hAnsiTheme="minorHAnsi" w:cs="ＭＳ 明朝"/>
          <w:bCs/>
          <w:color w:val="0070C0"/>
          <w:szCs w:val="21"/>
        </w:rPr>
        <w:t>For registered patents, enter the title of the invention, date of registration, registration number, inventor, and applicant.</w:t>
      </w:r>
    </w:p>
    <w:p w14:paraId="0F2EF064" w14:textId="77777777" w:rsidR="00EC54E8" w:rsidRDefault="00EC54E8">
      <w:pPr>
        <w:widowControl/>
        <w:rPr>
          <w:rFonts w:ascii="ＭＳ 明朝" w:eastAsia="ＭＳ 明朝" w:hAnsi="ＭＳ 明朝" w:cs="ＭＳ 明朝"/>
          <w:b/>
          <w:sz w:val="24"/>
        </w:rPr>
      </w:pPr>
    </w:p>
    <w:p w14:paraId="33A90EB9" w14:textId="77777777" w:rsidR="00EC54E8" w:rsidRDefault="00EC54E8">
      <w:pPr>
        <w:widowControl/>
        <w:rPr>
          <w:rFonts w:ascii="ＭＳ 明朝" w:eastAsia="ＭＳ 明朝" w:hAnsi="ＭＳ 明朝" w:cs="ＭＳ 明朝"/>
          <w:b/>
          <w:sz w:val="24"/>
        </w:rPr>
      </w:pPr>
    </w:p>
    <w:p w14:paraId="00000036" w14:textId="47DB1354" w:rsidR="00D8633B" w:rsidRDefault="00EC54E8">
      <w:pPr>
        <w:rPr>
          <w:b/>
          <w:sz w:val="24"/>
        </w:rPr>
      </w:pPr>
      <w:r>
        <w:rPr>
          <w:rFonts w:hint="eastAsia"/>
          <w:b/>
          <w:sz w:val="24"/>
        </w:rPr>
        <w:t>Ⅳ</w:t>
      </w:r>
      <w:r w:rsidR="00F5085C">
        <w:rPr>
          <w:b/>
          <w:sz w:val="24"/>
        </w:rPr>
        <w:t xml:space="preserve">　</w:t>
      </w:r>
      <w:r w:rsidR="00F5085C">
        <w:rPr>
          <w:b/>
          <w:sz w:val="24"/>
        </w:rPr>
        <w:t>h-index</w:t>
      </w:r>
    </w:p>
    <w:p w14:paraId="00000037" w14:textId="77777777" w:rsidR="00D8633B" w:rsidRDefault="00D8633B">
      <w:pPr>
        <w:widowControl/>
        <w:rPr>
          <w:sz w:val="24"/>
        </w:rPr>
      </w:pPr>
    </w:p>
    <w:p w14:paraId="00000038" w14:textId="77777777" w:rsidR="00D8633B" w:rsidRDefault="00F5085C">
      <w:pPr>
        <w:ind w:left="193"/>
        <w:rPr>
          <w:sz w:val="24"/>
        </w:rPr>
      </w:pPr>
      <w:r>
        <w:rPr>
          <w:sz w:val="24"/>
        </w:rPr>
        <w:t xml:space="preserve">h-index = </w:t>
      </w:r>
      <w:r>
        <w:rPr>
          <w:sz w:val="24"/>
        </w:rPr>
        <w:t xml:space="preserve">　　　　　検索ソース</w:t>
      </w:r>
      <w:r>
        <w:rPr>
          <w:sz w:val="24"/>
        </w:rPr>
        <w:t xml:space="preserve"> </w:t>
      </w:r>
      <w:r>
        <w:rPr>
          <w:color w:val="0070C0"/>
          <w:sz w:val="24"/>
        </w:rPr>
        <w:t>Searching source</w:t>
      </w:r>
      <w:r>
        <w:rPr>
          <w:sz w:val="24"/>
        </w:rPr>
        <w:t>：</w:t>
      </w:r>
    </w:p>
    <w:sectPr w:rsidR="00D8633B">
      <w:footerReference w:type="default" r:id="rId7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3ECA" w14:textId="77777777" w:rsidR="005A7561" w:rsidRDefault="005A7561">
      <w:r>
        <w:separator/>
      </w:r>
    </w:p>
  </w:endnote>
  <w:endnote w:type="continuationSeparator" w:id="0">
    <w:p w14:paraId="7F06F63E" w14:textId="77777777" w:rsidR="005A7561" w:rsidRDefault="005A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30B3FE95" w:rsidR="00D8633B" w:rsidRDefault="00F50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2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E221" w14:textId="77777777" w:rsidR="005A7561" w:rsidRDefault="005A7561">
      <w:r>
        <w:separator/>
      </w:r>
    </w:p>
  </w:footnote>
  <w:footnote w:type="continuationSeparator" w:id="0">
    <w:p w14:paraId="29A5D83E" w14:textId="77777777" w:rsidR="005A7561" w:rsidRDefault="005A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3B"/>
    <w:rsid w:val="005A7561"/>
    <w:rsid w:val="005C0140"/>
    <w:rsid w:val="00833A6E"/>
    <w:rsid w:val="008D319D"/>
    <w:rsid w:val="00BA5348"/>
    <w:rsid w:val="00C514C0"/>
    <w:rsid w:val="00C72498"/>
    <w:rsid w:val="00D8633B"/>
    <w:rsid w:val="00EC54E8"/>
    <w:rsid w:val="00F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AD34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76D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76D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76D5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6D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76D57"/>
    <w:rPr>
      <w:b/>
      <w:bCs/>
      <w:kern w:val="2"/>
      <w:sz w:val="21"/>
      <w:szCs w:val="24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NSuh6YHwXf+qifDBb09cxxHAg==">AMUW2mUzTsmns+EldC89NBWH5FD4bMZ/YghknqK+HGrIzS5ohc1z63p9gLsjt+oYzxjbtj4BEAdGP0olnlhX27gQnQSk9yPZ72/ASPUpuw8Y5+Ef2AzeAZPN3r9pNhbweGsl7XVbda+g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吉田　勇太</cp:lastModifiedBy>
  <cp:revision>5</cp:revision>
  <dcterms:created xsi:type="dcterms:W3CDTF">2022-05-17T04:29:00Z</dcterms:created>
  <dcterms:modified xsi:type="dcterms:W3CDTF">2024-05-31T04:45:00Z</dcterms:modified>
</cp:coreProperties>
</file>